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FDBE4" w14:textId="77777777" w:rsidR="00AB0C11" w:rsidRPr="00AB0C11" w:rsidRDefault="00AB0C11">
      <w:pPr>
        <w:rPr>
          <w:b/>
          <w:bCs/>
          <w:sz w:val="48"/>
          <w:szCs w:val="48"/>
        </w:rPr>
      </w:pPr>
      <w:r w:rsidRPr="00AB0C11">
        <w:rPr>
          <w:b/>
          <w:bCs/>
          <w:sz w:val="48"/>
          <w:szCs w:val="48"/>
        </w:rPr>
        <w:t xml:space="preserve">Page 1 : </w:t>
      </w:r>
    </w:p>
    <w:p w14:paraId="2F54165E" w14:textId="5A23807C" w:rsidR="00950AD2" w:rsidRDefault="00AB0C11">
      <w:r w:rsidRPr="00AB0C11">
        <w:rPr>
          <w:b/>
          <w:bCs/>
        </w:rPr>
        <w:t>Définition</w:t>
      </w:r>
      <w:r>
        <w:t> </w:t>
      </w:r>
    </w:p>
    <w:p w14:paraId="1F04F9E7" w14:textId="2A728F1A" w:rsidR="00AB0C11" w:rsidRPr="00AB0C11" w:rsidRDefault="00AB0C11">
      <w:pPr>
        <w:rPr>
          <w:b/>
          <w:bCs/>
        </w:rPr>
      </w:pPr>
      <w:r w:rsidRPr="00AB0C11">
        <w:rPr>
          <w:b/>
          <w:bCs/>
        </w:rPr>
        <w:t>Définition 1 :</w:t>
      </w:r>
    </w:p>
    <w:p w14:paraId="45F67B50" w14:textId="77777777" w:rsidR="00AB0C11" w:rsidRPr="00983E36" w:rsidRDefault="00AB0C11" w:rsidP="00AB0C11">
      <w:pPr>
        <w:pStyle w:val="NormalWeb"/>
        <w:spacing w:before="0" w:beforeAutospacing="0" w:after="420" w:afterAutospacing="0"/>
        <w:rPr>
          <w:color w:val="414A51"/>
          <w:sz w:val="27"/>
          <w:szCs w:val="27"/>
        </w:rPr>
      </w:pPr>
      <w:r w:rsidRPr="00983E36">
        <w:rPr>
          <w:color w:val="414A51"/>
          <w:sz w:val="27"/>
          <w:szCs w:val="27"/>
        </w:rPr>
        <w:t>Même </w:t>
      </w:r>
      <w:proofErr w:type="spellStart"/>
      <w:r w:rsidRPr="00983E36">
        <w:rPr>
          <w:color w:val="414A51"/>
          <w:sz w:val="27"/>
          <w:szCs w:val="27"/>
        </w:rPr>
        <w:fldChar w:fldCharType="begin"/>
      </w:r>
      <w:r w:rsidRPr="00983E36">
        <w:rPr>
          <w:color w:val="414A51"/>
          <w:sz w:val="27"/>
          <w:szCs w:val="27"/>
        </w:rPr>
        <w:instrText xml:space="preserve"> HYPERLINK "https://fr.wikipedia.org/wiki/Conception_de_site_web" </w:instrText>
      </w:r>
      <w:r w:rsidRPr="00983E36">
        <w:rPr>
          <w:color w:val="414A51"/>
          <w:sz w:val="27"/>
          <w:szCs w:val="27"/>
        </w:rPr>
        <w:fldChar w:fldCharType="separate"/>
      </w:r>
      <w:r w:rsidRPr="00983E36">
        <w:rPr>
          <w:rStyle w:val="Lienhypertexte"/>
          <w:color w:val="5CB85C"/>
          <w:sz w:val="27"/>
          <w:szCs w:val="27"/>
        </w:rPr>
        <w:t>Wikipedia</w:t>
      </w:r>
      <w:proofErr w:type="spellEnd"/>
      <w:r w:rsidRPr="00983E36">
        <w:rPr>
          <w:rStyle w:val="Lienhypertexte"/>
          <w:color w:val="5CB85C"/>
          <w:sz w:val="27"/>
          <w:szCs w:val="27"/>
        </w:rPr>
        <w:t xml:space="preserve"> en Français</w:t>
      </w:r>
      <w:r w:rsidRPr="00983E36">
        <w:rPr>
          <w:color w:val="414A51"/>
          <w:sz w:val="27"/>
          <w:szCs w:val="27"/>
        </w:rPr>
        <w:fldChar w:fldCharType="end"/>
      </w:r>
      <w:r w:rsidRPr="00983E36">
        <w:rPr>
          <w:color w:val="414A51"/>
          <w:sz w:val="27"/>
          <w:szCs w:val="27"/>
        </w:rPr>
        <w:t> a commis cette erreur :</w:t>
      </w:r>
    </w:p>
    <w:p w14:paraId="1BE5860E" w14:textId="77777777" w:rsidR="00AB0C11" w:rsidRPr="00983E36" w:rsidRDefault="00AB0C11" w:rsidP="00AB0C11">
      <w:pPr>
        <w:pStyle w:val="NormalWeb"/>
        <w:spacing w:before="0" w:beforeAutospacing="0" w:after="0" w:afterAutospacing="0"/>
        <w:rPr>
          <w:i/>
          <w:iCs/>
          <w:color w:val="414A51"/>
          <w:spacing w:val="-15"/>
          <w:sz w:val="27"/>
          <w:szCs w:val="27"/>
        </w:rPr>
      </w:pPr>
      <w:r w:rsidRPr="00983E36">
        <w:rPr>
          <w:i/>
          <w:iCs/>
          <w:color w:val="414A51"/>
          <w:spacing w:val="-15"/>
          <w:sz w:val="27"/>
          <w:szCs w:val="27"/>
        </w:rPr>
        <w:t>La création et la </w:t>
      </w:r>
      <w:r w:rsidRPr="00983E36">
        <w:rPr>
          <w:b/>
          <w:bCs/>
          <w:i/>
          <w:iCs/>
          <w:color w:val="414A51"/>
          <w:spacing w:val="-15"/>
          <w:sz w:val="27"/>
          <w:szCs w:val="27"/>
        </w:rPr>
        <w:t>conception de site web</w:t>
      </w:r>
      <w:r w:rsidRPr="00983E36">
        <w:rPr>
          <w:i/>
          <w:iCs/>
          <w:color w:val="414A51"/>
          <w:spacing w:val="-15"/>
          <w:sz w:val="27"/>
          <w:szCs w:val="27"/>
        </w:rPr>
        <w:t> ou </w:t>
      </w:r>
      <w:r w:rsidRPr="00983E36">
        <w:rPr>
          <w:rStyle w:val="lang-en"/>
          <w:rFonts w:eastAsiaTheme="majorEastAsia"/>
          <w:b/>
          <w:bCs/>
          <w:i/>
          <w:iCs/>
          <w:color w:val="414A51"/>
          <w:spacing w:val="-15"/>
          <w:sz w:val="27"/>
          <w:szCs w:val="27"/>
        </w:rPr>
        <w:t>web design</w:t>
      </w:r>
      <w:r w:rsidRPr="00983E36">
        <w:rPr>
          <w:i/>
          <w:iCs/>
          <w:color w:val="414A51"/>
          <w:spacing w:val="-15"/>
          <w:sz w:val="27"/>
          <w:szCs w:val="27"/>
        </w:rPr>
        <w:t> est la conception de l’interface web : l’architecture interactionnelle, l’organisation des pages, l’arborescence et la navigation dans un site web. La conception d’un design web tient compte des contraintes spécifiques du support Internet, notamment en termes d’ergonomie, d’utilisabilité et d’accessibilité.</w:t>
      </w:r>
    </w:p>
    <w:p w14:paraId="07E8AD2F" w14:textId="15E5FE1C" w:rsidR="00AB0C11" w:rsidRDefault="00AB0C11"/>
    <w:p w14:paraId="740ABDD5" w14:textId="12D99286" w:rsidR="00AB0C11" w:rsidRPr="00AB0C11" w:rsidRDefault="00AB0C11" w:rsidP="00AB0C11">
      <w:pPr>
        <w:rPr>
          <w:b/>
          <w:bCs/>
        </w:rPr>
      </w:pPr>
      <w:r w:rsidRPr="00AB0C11">
        <w:rPr>
          <w:b/>
          <w:bCs/>
        </w:rPr>
        <w:t>Définition 2 :</w:t>
      </w:r>
    </w:p>
    <w:p w14:paraId="7214E5C0" w14:textId="77777777" w:rsidR="00AB0C11" w:rsidRPr="00983E36" w:rsidRDefault="00AB0C11" w:rsidP="00AB0C11">
      <w:pPr>
        <w:pStyle w:val="NormalWeb"/>
        <w:spacing w:before="0" w:beforeAutospacing="0" w:after="420" w:afterAutospacing="0"/>
        <w:rPr>
          <w:color w:val="414A51"/>
          <w:sz w:val="27"/>
          <w:szCs w:val="27"/>
        </w:rPr>
      </w:pPr>
      <w:r w:rsidRPr="00983E36">
        <w:rPr>
          <w:color w:val="414A51"/>
          <w:sz w:val="27"/>
          <w:szCs w:val="27"/>
        </w:rPr>
        <w:t>Et même, </w:t>
      </w:r>
      <w:hyperlink r:id="rId5" w:history="1">
        <w:r w:rsidRPr="00983E36">
          <w:rPr>
            <w:rStyle w:val="Lienhypertexte"/>
            <w:color w:val="5CB85C"/>
            <w:sz w:val="27"/>
            <w:szCs w:val="27"/>
          </w:rPr>
          <w:t>le blog du web design</w:t>
        </w:r>
      </w:hyperlink>
      <w:r w:rsidRPr="00983E36">
        <w:rPr>
          <w:color w:val="414A51"/>
          <w:sz w:val="27"/>
          <w:szCs w:val="27"/>
        </w:rPr>
        <w:t> dans son effort de décomposer le mot design web, est resté assez incomplet, en définissant le mot par lui-même :</w:t>
      </w:r>
    </w:p>
    <w:p w14:paraId="26BEFD19" w14:textId="77777777" w:rsidR="00AB0C11" w:rsidRPr="00983E36" w:rsidRDefault="00AB0C11" w:rsidP="00AB0C11">
      <w:pPr>
        <w:pStyle w:val="NormalWeb"/>
        <w:spacing w:before="0" w:beforeAutospacing="0" w:after="0" w:afterAutospacing="0"/>
        <w:rPr>
          <w:i/>
          <w:iCs/>
          <w:color w:val="414A51"/>
          <w:spacing w:val="-15"/>
          <w:sz w:val="27"/>
          <w:szCs w:val="27"/>
        </w:rPr>
      </w:pPr>
      <w:r w:rsidRPr="00983E36">
        <w:rPr>
          <w:rStyle w:val="lev"/>
          <w:rFonts w:eastAsiaTheme="majorEastAsia"/>
          <w:i/>
          <w:iCs/>
          <w:color w:val="414A51"/>
          <w:spacing w:val="-15"/>
          <w:sz w:val="27"/>
          <w:szCs w:val="27"/>
        </w:rPr>
        <w:t>Le webdesign</w:t>
      </w:r>
      <w:r w:rsidRPr="00983E36">
        <w:rPr>
          <w:i/>
          <w:iCs/>
          <w:color w:val="414A51"/>
          <w:spacing w:val="-15"/>
          <w:sz w:val="27"/>
          <w:szCs w:val="27"/>
        </w:rPr>
        <w:t> consiste donc à transmettre de l’information sur le support internet. Pour cela il doit remplir plusieurs objectifs.</w:t>
      </w:r>
    </w:p>
    <w:p w14:paraId="3FD6CC03" w14:textId="78D45FE9" w:rsidR="00AB0C11" w:rsidRDefault="00AB0C11" w:rsidP="00AB0C11"/>
    <w:p w14:paraId="06706C21" w14:textId="21F0D27B" w:rsidR="00AB0C11" w:rsidRDefault="00AB0C11" w:rsidP="00AB0C11"/>
    <w:p w14:paraId="2EC77DC5" w14:textId="31B9A335" w:rsidR="00AB0C11" w:rsidRPr="00AB0C11" w:rsidRDefault="00AB0C11" w:rsidP="00AB0C11">
      <w:pPr>
        <w:rPr>
          <w:b/>
          <w:bCs/>
        </w:rPr>
      </w:pPr>
      <w:r w:rsidRPr="00AB0C11">
        <w:rPr>
          <w:b/>
          <w:bCs/>
        </w:rPr>
        <w:t>Définition 3 :</w:t>
      </w:r>
    </w:p>
    <w:p w14:paraId="3A993E42" w14:textId="77777777" w:rsidR="00AB0C11" w:rsidRPr="00983E36" w:rsidRDefault="00AB0C11" w:rsidP="00AB0C11">
      <w:pPr>
        <w:pStyle w:val="NormalWeb"/>
        <w:spacing w:before="0" w:beforeAutospacing="0" w:after="420" w:afterAutospacing="0"/>
        <w:rPr>
          <w:color w:val="414A51"/>
          <w:sz w:val="27"/>
          <w:szCs w:val="27"/>
        </w:rPr>
      </w:pPr>
      <w:r w:rsidRPr="00983E36">
        <w:rPr>
          <w:color w:val="414A51"/>
          <w:sz w:val="27"/>
          <w:szCs w:val="27"/>
        </w:rPr>
        <w:t>Je ne dis pas que je suis à 100% d’accord avec la définition de </w:t>
      </w:r>
      <w:proofErr w:type="spellStart"/>
      <w:r w:rsidRPr="00983E36">
        <w:rPr>
          <w:color w:val="414A51"/>
          <w:sz w:val="27"/>
          <w:szCs w:val="27"/>
        </w:rPr>
        <w:fldChar w:fldCharType="begin"/>
      </w:r>
      <w:r w:rsidRPr="00983E36">
        <w:rPr>
          <w:color w:val="414A51"/>
          <w:sz w:val="27"/>
          <w:szCs w:val="27"/>
        </w:rPr>
        <w:instrText xml:space="preserve"> HYPERLINK "https://en.wikipedia.org/wiki/Web_design" </w:instrText>
      </w:r>
      <w:r w:rsidRPr="00983E36">
        <w:rPr>
          <w:color w:val="414A51"/>
          <w:sz w:val="27"/>
          <w:szCs w:val="27"/>
        </w:rPr>
        <w:fldChar w:fldCharType="separate"/>
      </w:r>
      <w:r w:rsidRPr="00983E36">
        <w:rPr>
          <w:rStyle w:val="Lienhypertexte"/>
          <w:color w:val="5CB85C"/>
          <w:sz w:val="27"/>
          <w:szCs w:val="27"/>
        </w:rPr>
        <w:t>Wikipedia</w:t>
      </w:r>
      <w:proofErr w:type="spellEnd"/>
      <w:r w:rsidRPr="00983E36">
        <w:rPr>
          <w:rStyle w:val="Lienhypertexte"/>
          <w:color w:val="5CB85C"/>
          <w:sz w:val="27"/>
          <w:szCs w:val="27"/>
        </w:rPr>
        <w:t xml:space="preserve"> en Anglais</w:t>
      </w:r>
      <w:r w:rsidRPr="00983E36">
        <w:rPr>
          <w:color w:val="414A51"/>
          <w:sz w:val="27"/>
          <w:szCs w:val="27"/>
        </w:rPr>
        <w:fldChar w:fldCharType="end"/>
      </w:r>
      <w:r w:rsidRPr="00983E36">
        <w:rPr>
          <w:color w:val="414A51"/>
          <w:sz w:val="27"/>
          <w:szCs w:val="27"/>
        </w:rPr>
        <w:t>, toutefois l’approche est meilleure :</w:t>
      </w:r>
    </w:p>
    <w:p w14:paraId="23F62F96" w14:textId="77777777" w:rsidR="00AB0C11" w:rsidRDefault="00AB0C11" w:rsidP="00AB0C11">
      <w:pPr>
        <w:pStyle w:val="NormalWeb"/>
        <w:spacing w:before="0" w:beforeAutospacing="0" w:after="0" w:afterAutospacing="0"/>
        <w:rPr>
          <w:i/>
          <w:iCs/>
          <w:color w:val="414A51"/>
          <w:spacing w:val="-15"/>
          <w:sz w:val="27"/>
          <w:szCs w:val="27"/>
          <w:lang w:val="en-US"/>
        </w:rPr>
      </w:pPr>
      <w:r w:rsidRPr="00983E36">
        <w:rPr>
          <w:b/>
          <w:bCs/>
          <w:i/>
          <w:iCs/>
          <w:color w:val="414A51"/>
          <w:spacing w:val="-15"/>
          <w:sz w:val="27"/>
          <w:szCs w:val="27"/>
          <w:lang w:val="en-US"/>
        </w:rPr>
        <w:t>Web design</w:t>
      </w:r>
      <w:r w:rsidRPr="00983E36">
        <w:rPr>
          <w:i/>
          <w:iCs/>
          <w:color w:val="414A51"/>
          <w:spacing w:val="-15"/>
          <w:sz w:val="27"/>
          <w:szCs w:val="27"/>
          <w:lang w:val="en-US"/>
        </w:rPr>
        <w:t xml:space="preserve"> encompasses many different skills and disciplines in the production and maintenance of websites. The different areas of web design include web graphic design; interface design; authoring, including </w:t>
      </w:r>
      <w:proofErr w:type="spellStart"/>
      <w:r w:rsidRPr="00983E36">
        <w:rPr>
          <w:i/>
          <w:iCs/>
          <w:color w:val="414A51"/>
          <w:spacing w:val="-15"/>
          <w:sz w:val="27"/>
          <w:szCs w:val="27"/>
          <w:lang w:val="en-US"/>
        </w:rPr>
        <w:t>standardised</w:t>
      </w:r>
      <w:proofErr w:type="spellEnd"/>
      <w:r w:rsidRPr="00983E36">
        <w:rPr>
          <w:i/>
          <w:iCs/>
          <w:color w:val="414A51"/>
          <w:spacing w:val="-15"/>
          <w:sz w:val="27"/>
          <w:szCs w:val="27"/>
          <w:lang w:val="en-US"/>
        </w:rPr>
        <w:t xml:space="preserve"> code and proprietary software; user experience design; and search engine optimization.</w:t>
      </w:r>
    </w:p>
    <w:p w14:paraId="368C5D84" w14:textId="77777777" w:rsidR="00AB0C11" w:rsidRPr="00983E36" w:rsidRDefault="00AB0C11" w:rsidP="00AB0C11">
      <w:pPr>
        <w:pStyle w:val="NormalWeb"/>
        <w:spacing w:before="0" w:beforeAutospacing="0" w:after="0" w:afterAutospacing="0"/>
        <w:rPr>
          <w:i/>
          <w:iCs/>
          <w:color w:val="414A51"/>
          <w:spacing w:val="-15"/>
          <w:sz w:val="27"/>
          <w:szCs w:val="27"/>
          <w:lang w:val="en-US"/>
        </w:rPr>
      </w:pPr>
    </w:p>
    <w:p w14:paraId="41EC6A7E" w14:textId="77777777" w:rsidR="00AB0C11" w:rsidRPr="00983E36" w:rsidRDefault="00AB0C11" w:rsidP="00AB0C11">
      <w:pPr>
        <w:pStyle w:val="NormalWeb"/>
        <w:spacing w:before="0" w:beforeAutospacing="0" w:after="420" w:afterAutospacing="0"/>
        <w:rPr>
          <w:color w:val="414A51"/>
          <w:sz w:val="27"/>
          <w:szCs w:val="27"/>
        </w:rPr>
      </w:pPr>
      <w:r w:rsidRPr="00983E36">
        <w:rPr>
          <w:color w:val="414A51"/>
          <w:sz w:val="27"/>
          <w:szCs w:val="27"/>
        </w:rPr>
        <w:t>Le design web englobe plusieurs compétences et disciplines différentes dans la production et la maintenance des sites web. Les différents domaines incluent le design graphique pour le web, le design d’interface, la création de contenu, incluant du code standardisé et des logiciels propriétaires ; le design d’expérience utilisateur, et l’optimisation pour les moteurs de recherche.</w:t>
      </w:r>
    </w:p>
    <w:p w14:paraId="39B6F31C" w14:textId="1BB42A8F" w:rsidR="00AB0C11" w:rsidRPr="00AB0C11" w:rsidRDefault="00AB0C11" w:rsidP="00AB0C11">
      <w:pPr>
        <w:rPr>
          <w:b/>
          <w:bCs/>
        </w:rPr>
      </w:pPr>
      <w:r w:rsidRPr="00AB0C11">
        <w:rPr>
          <w:b/>
          <w:bCs/>
        </w:rPr>
        <w:t>Définition 4 :</w:t>
      </w:r>
    </w:p>
    <w:p w14:paraId="69D16A2B" w14:textId="21E2D2A2" w:rsidR="00AB0C11" w:rsidRDefault="00AB0C11" w:rsidP="00AB0C11"/>
    <w:p w14:paraId="349C86FB" w14:textId="77777777" w:rsidR="00AB0C11" w:rsidRPr="00983E36" w:rsidRDefault="00AB0C11" w:rsidP="00AB0C11">
      <w:pPr>
        <w:pStyle w:val="NormalWeb"/>
        <w:spacing w:before="0" w:beforeAutospacing="0" w:after="420" w:afterAutospacing="0"/>
        <w:rPr>
          <w:color w:val="414A51"/>
          <w:sz w:val="27"/>
          <w:szCs w:val="27"/>
        </w:rPr>
      </w:pPr>
      <w:r w:rsidRPr="00983E36">
        <w:rPr>
          <w:color w:val="414A51"/>
          <w:sz w:val="27"/>
          <w:szCs w:val="27"/>
        </w:rPr>
        <w:t>Dans sa définition, </w:t>
      </w:r>
      <w:hyperlink r:id="rId6" w:history="1">
        <w:r w:rsidRPr="00983E36">
          <w:rPr>
            <w:rStyle w:val="Lienhypertexte"/>
            <w:color w:val="5CB85C"/>
            <w:sz w:val="27"/>
            <w:szCs w:val="27"/>
          </w:rPr>
          <w:t xml:space="preserve">Business </w:t>
        </w:r>
        <w:proofErr w:type="spellStart"/>
        <w:r w:rsidRPr="00983E36">
          <w:rPr>
            <w:rStyle w:val="Lienhypertexte"/>
            <w:color w:val="5CB85C"/>
            <w:sz w:val="27"/>
            <w:szCs w:val="27"/>
          </w:rPr>
          <w:t>Dictionnary</w:t>
        </w:r>
        <w:proofErr w:type="spellEnd"/>
      </w:hyperlink>
      <w:r w:rsidRPr="00983E36">
        <w:rPr>
          <w:color w:val="414A51"/>
          <w:sz w:val="27"/>
          <w:szCs w:val="27"/>
        </w:rPr>
        <w:t> dit du design web qu’il :</w:t>
      </w:r>
    </w:p>
    <w:p w14:paraId="73F30CE5" w14:textId="63E9B9E3" w:rsidR="00AB0C11" w:rsidRDefault="00AB0C11" w:rsidP="00AB0C11">
      <w:pPr>
        <w:pStyle w:val="p1"/>
        <w:spacing w:before="0" w:beforeAutospacing="0" w:after="0" w:afterAutospacing="0"/>
        <w:rPr>
          <w:i/>
          <w:iCs/>
          <w:color w:val="414A51"/>
          <w:spacing w:val="-15"/>
          <w:sz w:val="27"/>
          <w:szCs w:val="27"/>
        </w:rPr>
      </w:pPr>
      <w:r w:rsidRPr="00983E36">
        <w:rPr>
          <w:i/>
          <w:iCs/>
          <w:color w:val="414A51"/>
          <w:spacing w:val="-15"/>
          <w:sz w:val="27"/>
          <w:szCs w:val="27"/>
        </w:rPr>
        <w:lastRenderedPageBreak/>
        <w:t>Décrit les tâches de design de pages Web pilotées par HTML à afficher sur le World Wide Web. Le design web englobe un certain nombre d’éléments importants, notamment la couleur, la mise en page et l’apparence graphique globale. Les designers web considèrent l’audience, la fonction et le trafic du site dans des sections spécifiques lorsqu’ils décident des créations.</w:t>
      </w:r>
    </w:p>
    <w:p w14:paraId="188D1554" w14:textId="77777777" w:rsidR="004A0E1C" w:rsidRPr="00983E36" w:rsidRDefault="004A0E1C" w:rsidP="00AB0C11">
      <w:pPr>
        <w:pStyle w:val="p1"/>
        <w:spacing w:before="0" w:beforeAutospacing="0" w:after="0" w:afterAutospacing="0"/>
        <w:rPr>
          <w:i/>
          <w:iCs/>
          <w:color w:val="414A51"/>
          <w:spacing w:val="-15"/>
          <w:sz w:val="27"/>
          <w:szCs w:val="27"/>
        </w:rPr>
      </w:pPr>
    </w:p>
    <w:p w14:paraId="4E42927E" w14:textId="77777777" w:rsidR="00AB0C11" w:rsidRPr="00983E36" w:rsidRDefault="00AB0C11" w:rsidP="00AB0C11">
      <w:pPr>
        <w:pStyle w:val="NormalWeb"/>
        <w:spacing w:before="0" w:beforeAutospacing="0" w:after="420" w:afterAutospacing="0"/>
        <w:rPr>
          <w:color w:val="414A51"/>
          <w:sz w:val="27"/>
          <w:szCs w:val="27"/>
        </w:rPr>
      </w:pPr>
      <w:r w:rsidRPr="00983E36">
        <w:rPr>
          <w:color w:val="414A51"/>
          <w:sz w:val="27"/>
          <w:szCs w:val="27"/>
        </w:rPr>
        <w:t>J’aime bien l’aspect « les tâches de design », car il renvoie à un processus. Parce que c’est ce qu’est le design, un processus ; et un </w:t>
      </w:r>
      <w:hyperlink r:id="rId7" w:history="1">
        <w:r w:rsidRPr="00983E36">
          <w:rPr>
            <w:rStyle w:val="Lienhypertexte"/>
            <w:color w:val="5CB85C"/>
            <w:sz w:val="27"/>
            <w:szCs w:val="27"/>
          </w:rPr>
          <w:t>outil de résolution de problème</w:t>
        </w:r>
      </w:hyperlink>
      <w:r w:rsidRPr="00983E36">
        <w:rPr>
          <w:color w:val="414A51"/>
          <w:sz w:val="27"/>
          <w:szCs w:val="27"/>
        </w:rPr>
        <w:t>.</w:t>
      </w:r>
    </w:p>
    <w:p w14:paraId="15B7509E" w14:textId="77777777" w:rsidR="00AB0C11" w:rsidRDefault="00AB0C11" w:rsidP="00AB0C11"/>
    <w:p w14:paraId="335236BD" w14:textId="0C3481DE" w:rsidR="00AB0C11" w:rsidRPr="00AB0C11" w:rsidRDefault="00AB0C11">
      <w:pPr>
        <w:rPr>
          <w:b/>
          <w:bCs/>
        </w:rPr>
      </w:pPr>
      <w:r w:rsidRPr="00AB0C11">
        <w:rPr>
          <w:b/>
          <w:bCs/>
        </w:rPr>
        <w:t xml:space="preserve">Définition </w:t>
      </w:r>
      <w:r>
        <w:rPr>
          <w:b/>
          <w:bCs/>
        </w:rPr>
        <w:t>5 :</w:t>
      </w:r>
      <w:r w:rsidRPr="00AB0C11">
        <w:rPr>
          <w:b/>
          <w:bCs/>
        </w:rPr>
        <w:t xml:space="preserve"> </w:t>
      </w:r>
    </w:p>
    <w:p w14:paraId="09125A2C" w14:textId="77777777" w:rsidR="00AB0C11" w:rsidRPr="00983E36" w:rsidRDefault="00AB0C11" w:rsidP="00AB0C11">
      <w:pPr>
        <w:pStyle w:val="Titre3"/>
        <w:spacing w:after="450"/>
        <w:rPr>
          <w:rFonts w:ascii="Times New Roman" w:hAnsi="Times New Roman" w:cs="Times New Roman"/>
          <w:color w:val="000000"/>
          <w:spacing w:val="-15"/>
          <w:sz w:val="27"/>
          <w:szCs w:val="27"/>
        </w:rPr>
      </w:pPr>
      <w:r w:rsidRPr="00983E36">
        <w:rPr>
          <w:rFonts w:ascii="Times New Roman" w:hAnsi="Times New Roman" w:cs="Times New Roman"/>
          <w:color w:val="000000"/>
          <w:spacing w:val="-15"/>
        </w:rPr>
        <w:t>Une lueur d’espoir venant du Canada</w:t>
      </w:r>
    </w:p>
    <w:p w14:paraId="201A0AF3" w14:textId="77777777" w:rsidR="00AB0C11" w:rsidRPr="00983E36" w:rsidRDefault="00FB4DA8" w:rsidP="00AB0C11">
      <w:pPr>
        <w:pStyle w:val="NormalWeb"/>
        <w:spacing w:before="0" w:beforeAutospacing="0" w:after="420" w:afterAutospacing="0"/>
        <w:rPr>
          <w:color w:val="414A51"/>
          <w:sz w:val="27"/>
          <w:szCs w:val="27"/>
        </w:rPr>
      </w:pPr>
      <w:hyperlink r:id="rId8" w:history="1">
        <w:proofErr w:type="spellStart"/>
        <w:proofErr w:type="gramStart"/>
        <w:r w:rsidR="00AB0C11" w:rsidRPr="00983E36">
          <w:rPr>
            <w:rStyle w:val="Lienhypertexte"/>
            <w:color w:val="5CB85C"/>
            <w:sz w:val="27"/>
            <w:szCs w:val="27"/>
          </w:rPr>
          <w:t>treefrog</w:t>
        </w:r>
        <w:proofErr w:type="spellEnd"/>
        <w:proofErr w:type="gramEnd"/>
      </w:hyperlink>
      <w:r w:rsidR="00AB0C11" w:rsidRPr="00983E36">
        <w:rPr>
          <w:color w:val="414A51"/>
          <w:sz w:val="27"/>
          <w:szCs w:val="27"/>
        </w:rPr>
        <w:t xml:space="preserve">, une agence digitale du Canada me met du baume au </w:t>
      </w:r>
      <w:proofErr w:type="spellStart"/>
      <w:r w:rsidR="00AB0C11" w:rsidRPr="00983E36">
        <w:rPr>
          <w:color w:val="414A51"/>
          <w:sz w:val="27"/>
          <w:szCs w:val="27"/>
        </w:rPr>
        <w:t>coeur</w:t>
      </w:r>
      <w:proofErr w:type="spellEnd"/>
      <w:r w:rsidR="00AB0C11" w:rsidRPr="00983E36">
        <w:rPr>
          <w:color w:val="414A51"/>
          <w:sz w:val="27"/>
          <w:szCs w:val="27"/>
        </w:rPr>
        <w:t xml:space="preserve"> avec son approche :</w:t>
      </w:r>
    </w:p>
    <w:p w14:paraId="2222D243" w14:textId="77777777" w:rsidR="00AB0C11" w:rsidRPr="00983E36" w:rsidRDefault="00AB0C11" w:rsidP="00AB0C11">
      <w:pPr>
        <w:pStyle w:val="NormalWeb"/>
        <w:spacing w:before="0" w:beforeAutospacing="0" w:after="0" w:afterAutospacing="0"/>
        <w:rPr>
          <w:i/>
          <w:iCs/>
          <w:color w:val="414A51"/>
          <w:spacing w:val="-15"/>
          <w:sz w:val="27"/>
          <w:szCs w:val="27"/>
        </w:rPr>
      </w:pPr>
      <w:r w:rsidRPr="00983E36">
        <w:rPr>
          <w:i/>
          <w:iCs/>
          <w:color w:val="414A51"/>
          <w:spacing w:val="-15"/>
          <w:sz w:val="27"/>
          <w:szCs w:val="27"/>
        </w:rPr>
        <w:t>Le design est le </w:t>
      </w:r>
      <w:r w:rsidRPr="00983E36">
        <w:rPr>
          <w:rStyle w:val="lev"/>
          <w:rFonts w:eastAsiaTheme="majorEastAsia"/>
          <w:i/>
          <w:iCs/>
          <w:color w:val="414A51"/>
          <w:spacing w:val="-15"/>
          <w:sz w:val="27"/>
          <w:szCs w:val="27"/>
        </w:rPr>
        <w:t>processus</w:t>
      </w:r>
      <w:r w:rsidRPr="00983E36">
        <w:rPr>
          <w:i/>
          <w:iCs/>
          <w:color w:val="414A51"/>
          <w:spacing w:val="-15"/>
          <w:sz w:val="27"/>
          <w:szCs w:val="27"/>
        </w:rPr>
        <w:t> de collecte d’idées, d’organisation et de mise en œuvre esthétiques, guidé par certains </w:t>
      </w:r>
      <w:r w:rsidRPr="00983E36">
        <w:rPr>
          <w:rStyle w:val="lev"/>
          <w:rFonts w:eastAsiaTheme="majorEastAsia"/>
          <w:i/>
          <w:iCs/>
          <w:color w:val="414A51"/>
          <w:spacing w:val="-15"/>
          <w:sz w:val="27"/>
          <w:szCs w:val="27"/>
        </w:rPr>
        <w:t>principes</w:t>
      </w:r>
      <w:r w:rsidRPr="00983E36">
        <w:rPr>
          <w:i/>
          <w:iCs/>
          <w:color w:val="414A51"/>
          <w:spacing w:val="-15"/>
          <w:sz w:val="27"/>
          <w:szCs w:val="27"/>
        </w:rPr>
        <w:t> dans un </w:t>
      </w:r>
      <w:r w:rsidRPr="00983E36">
        <w:rPr>
          <w:rStyle w:val="lev"/>
          <w:rFonts w:eastAsiaTheme="majorEastAsia"/>
          <w:i/>
          <w:iCs/>
          <w:color w:val="414A51"/>
          <w:spacing w:val="-15"/>
          <w:sz w:val="27"/>
          <w:szCs w:val="27"/>
        </w:rPr>
        <w:t>but</w:t>
      </w:r>
      <w:r w:rsidRPr="00983E36">
        <w:rPr>
          <w:i/>
          <w:iCs/>
          <w:color w:val="414A51"/>
          <w:spacing w:val="-15"/>
          <w:sz w:val="27"/>
          <w:szCs w:val="27"/>
        </w:rPr>
        <w:t> précis. Le design Web est un processus de création similaire, avec l’intention de présenter le </w:t>
      </w:r>
      <w:r w:rsidRPr="00983E36">
        <w:rPr>
          <w:rStyle w:val="lev"/>
          <w:rFonts w:eastAsiaTheme="majorEastAsia"/>
          <w:i/>
          <w:iCs/>
          <w:color w:val="414A51"/>
          <w:spacing w:val="-15"/>
          <w:sz w:val="27"/>
          <w:szCs w:val="27"/>
        </w:rPr>
        <w:t>contenu</w:t>
      </w:r>
      <w:r w:rsidRPr="00983E36">
        <w:rPr>
          <w:i/>
          <w:iCs/>
          <w:color w:val="414A51"/>
          <w:spacing w:val="-15"/>
          <w:sz w:val="27"/>
          <w:szCs w:val="27"/>
        </w:rPr>
        <w:t> sur des pages Web électroniques, auxquelles les </w:t>
      </w:r>
      <w:r w:rsidRPr="00983E36">
        <w:rPr>
          <w:rStyle w:val="lev"/>
          <w:rFonts w:eastAsiaTheme="majorEastAsia"/>
          <w:i/>
          <w:iCs/>
          <w:color w:val="414A51"/>
          <w:spacing w:val="-15"/>
          <w:sz w:val="27"/>
          <w:szCs w:val="27"/>
        </w:rPr>
        <w:t>utilisateurs</w:t>
      </w:r>
      <w:r w:rsidRPr="00983E36">
        <w:rPr>
          <w:i/>
          <w:iCs/>
          <w:color w:val="414A51"/>
          <w:spacing w:val="-15"/>
          <w:sz w:val="27"/>
          <w:szCs w:val="27"/>
        </w:rPr>
        <w:t> finaux peuvent accéder via Internet à l’aide d’un navigateur Web.</w:t>
      </w:r>
    </w:p>
    <w:p w14:paraId="2CE920D8" w14:textId="77777777" w:rsidR="00AB0C11" w:rsidRPr="00983E36" w:rsidRDefault="00AB0C11" w:rsidP="00AB0C11">
      <w:pPr>
        <w:pStyle w:val="NormalWeb"/>
        <w:spacing w:before="0" w:beforeAutospacing="0" w:after="420" w:afterAutospacing="0"/>
        <w:rPr>
          <w:color w:val="414A51"/>
          <w:sz w:val="27"/>
          <w:szCs w:val="27"/>
        </w:rPr>
      </w:pPr>
      <w:r w:rsidRPr="00983E36">
        <w:rPr>
          <w:color w:val="414A51"/>
          <w:sz w:val="27"/>
          <w:szCs w:val="27"/>
        </w:rPr>
        <w:t>Tous les éléments s’y retrouvent : processus, principes, but, contenu, création, utilisateurs et web.</w:t>
      </w:r>
    </w:p>
    <w:p w14:paraId="66AC3CE7" w14:textId="77777777" w:rsidR="00AB0C11" w:rsidRDefault="00AB0C11"/>
    <w:p w14:paraId="46B8ABDC" w14:textId="61D78C42" w:rsidR="00AB0C11" w:rsidRPr="00AB0C11" w:rsidRDefault="00AB0C11">
      <w:pPr>
        <w:rPr>
          <w:b/>
          <w:bCs/>
        </w:rPr>
      </w:pPr>
      <w:r w:rsidRPr="00AB0C11">
        <w:rPr>
          <w:b/>
          <w:bCs/>
        </w:rPr>
        <w:t>La vraie définition :</w:t>
      </w:r>
    </w:p>
    <w:p w14:paraId="32EDDBC0" w14:textId="77777777" w:rsidR="00AB0C11" w:rsidRPr="00983E36" w:rsidRDefault="00AB0C11" w:rsidP="00AB0C11">
      <w:pPr>
        <w:pStyle w:val="NormalWeb"/>
        <w:shd w:val="clear" w:color="auto" w:fill="FFFFFF"/>
        <w:spacing w:before="0" w:beforeAutospacing="0" w:after="300" w:afterAutospacing="0"/>
        <w:rPr>
          <w:color w:val="4E4E4E"/>
        </w:rPr>
      </w:pPr>
      <w:r w:rsidRPr="00983E36">
        <w:rPr>
          <w:color w:val="4E4E4E"/>
        </w:rPr>
        <w:t>Le webdesign, aussi appelé design graphique, consiste à mettre en avant l’information sous forme de différents contenus adaptés au support web. Ces contenus visuels comprenant du texte, de l’image et toutes autres formes d’animation permettent à l’utilisateur de recevoir l’information de façon claire pour une compréhension rapide. Le webdesign est donc une adaptation d’information au support spécifique du web.</w:t>
      </w:r>
    </w:p>
    <w:p w14:paraId="6A143495" w14:textId="77777777" w:rsidR="00AB0C11" w:rsidRPr="00983E36" w:rsidRDefault="00AB0C11" w:rsidP="00AB0C11">
      <w:pPr>
        <w:rPr>
          <w:rFonts w:ascii="Times New Roman" w:hAnsi="Times New Roman" w:cs="Times New Roman"/>
          <w:color w:val="4E4E4E"/>
        </w:rPr>
      </w:pPr>
      <w:r w:rsidRPr="00983E36">
        <w:rPr>
          <w:rFonts w:ascii="Times New Roman" w:hAnsi="Times New Roman" w:cs="Times New Roman"/>
          <w:color w:val="4E4E4E"/>
        </w:rPr>
        <w:t>Le webdesign peut prendre différentes formes et fait appel à de nombreuses compétences : de la sélection de la typographie à la hiérarchisation de l’information, ou encore par le choix minutieux de l’iconographie.</w:t>
      </w:r>
    </w:p>
    <w:p w14:paraId="47BCD96C" w14:textId="5566E768" w:rsidR="00AB0C11" w:rsidRDefault="00AB0C11"/>
    <w:p w14:paraId="67C85EBD" w14:textId="0CE77053" w:rsidR="00AB0C11" w:rsidRDefault="00AB0C11"/>
    <w:p w14:paraId="25CCD6B4" w14:textId="2C6B7E53" w:rsidR="00AB0C11" w:rsidRDefault="00AB0C11">
      <w:pPr>
        <w:rPr>
          <w:b/>
          <w:bCs/>
          <w:sz w:val="36"/>
          <w:szCs w:val="36"/>
        </w:rPr>
      </w:pPr>
      <w:r w:rsidRPr="00AB0C11">
        <w:rPr>
          <w:b/>
          <w:bCs/>
          <w:sz w:val="36"/>
          <w:szCs w:val="36"/>
        </w:rPr>
        <w:t>Page 2 :</w:t>
      </w:r>
    </w:p>
    <w:p w14:paraId="21EB3080" w14:textId="77777777" w:rsidR="00AB0C11" w:rsidRPr="00AB0C11" w:rsidRDefault="00AB0C11" w:rsidP="00AB0C11">
      <w:pPr>
        <w:pStyle w:val="Titre2"/>
        <w:spacing w:after="450"/>
        <w:rPr>
          <w:rFonts w:ascii="Times New Roman" w:hAnsi="Times New Roman" w:cs="Times New Roman"/>
          <w:b/>
          <w:bCs/>
          <w:color w:val="000000"/>
          <w:spacing w:val="-15"/>
          <w:sz w:val="48"/>
          <w:szCs w:val="48"/>
        </w:rPr>
      </w:pPr>
      <w:r w:rsidRPr="00AB0C11">
        <w:rPr>
          <w:rFonts w:ascii="Times New Roman" w:hAnsi="Times New Roman" w:cs="Times New Roman"/>
          <w:b/>
          <w:bCs/>
          <w:color w:val="000000"/>
          <w:spacing w:val="-15"/>
          <w:sz w:val="36"/>
          <w:szCs w:val="36"/>
        </w:rPr>
        <w:lastRenderedPageBreak/>
        <w:t>Le design centré sur l’utilisateur</w:t>
      </w:r>
    </w:p>
    <w:p w14:paraId="79A37938" w14:textId="77777777" w:rsidR="00AB0C11" w:rsidRPr="00983E36" w:rsidRDefault="00AB0C11" w:rsidP="00AB0C11">
      <w:pPr>
        <w:pStyle w:val="p1"/>
        <w:shd w:val="clear" w:color="auto" w:fill="FFFFFF"/>
        <w:spacing w:before="0" w:beforeAutospacing="0" w:after="420" w:afterAutospacing="0"/>
        <w:rPr>
          <w:color w:val="414A51"/>
          <w:sz w:val="27"/>
          <w:szCs w:val="27"/>
        </w:rPr>
      </w:pPr>
      <w:r w:rsidRPr="00983E36">
        <w:rPr>
          <w:color w:val="414A51"/>
          <w:sz w:val="27"/>
          <w:szCs w:val="27"/>
        </w:rPr>
        <w:t>L’UCD est une approche de design itérative qui vise à développer une compréhension des besoins des utilisateurs, en faisant ainsi un mélange de méthodes et d’outils d’investigation (par exemple, enquêtes et interviews) et génératifs (brainstorming, par exemple).</w:t>
      </w:r>
    </w:p>
    <w:p w14:paraId="32D9FBFD" w14:textId="003712AA" w:rsidR="00AB0C11" w:rsidRDefault="00AB0C11">
      <w:pPr>
        <w:rPr>
          <w:b/>
          <w:bCs/>
          <w:sz w:val="36"/>
          <w:szCs w:val="36"/>
        </w:rPr>
      </w:pPr>
    </w:p>
    <w:p w14:paraId="0444796C" w14:textId="77777777" w:rsidR="00AB0C11" w:rsidRDefault="00AB0C11" w:rsidP="00AB0C11">
      <w:pPr>
        <w:pStyle w:val="NormalWeb"/>
        <w:spacing w:before="0" w:beforeAutospacing="0" w:after="420" w:afterAutospacing="0"/>
        <w:rPr>
          <w:color w:val="414A51"/>
          <w:sz w:val="27"/>
          <w:szCs w:val="27"/>
        </w:rPr>
      </w:pPr>
      <w:r w:rsidRPr="00983E36">
        <w:rPr>
          <w:color w:val="414A51"/>
          <w:sz w:val="27"/>
          <w:szCs w:val="27"/>
        </w:rPr>
        <w:t>Cette compréhension provient de deux sciences :</w:t>
      </w:r>
    </w:p>
    <w:p w14:paraId="52A92E36" w14:textId="36001328" w:rsidR="00AB0C11" w:rsidRDefault="00AB0C11" w:rsidP="00AB0C11">
      <w:pPr>
        <w:pStyle w:val="NormalWeb"/>
        <w:spacing w:before="0" w:beforeAutospacing="0" w:after="420" w:afterAutospacing="0"/>
        <w:rPr>
          <w:color w:val="414A51"/>
          <w:sz w:val="27"/>
          <w:szCs w:val="27"/>
        </w:rPr>
      </w:pPr>
      <w:r w:rsidRPr="00983E36">
        <w:rPr>
          <w:color w:val="414A51"/>
          <w:sz w:val="27"/>
          <w:szCs w:val="27"/>
        </w:rPr>
        <w:t xml:space="preserve"> </w:t>
      </w:r>
      <w:r w:rsidRPr="00AB0C11">
        <w:rPr>
          <w:b/>
          <w:bCs/>
          <w:color w:val="414A51"/>
          <w:sz w:val="27"/>
          <w:szCs w:val="27"/>
        </w:rPr>
        <w:t>La science cognitive</w:t>
      </w:r>
      <w:r>
        <w:rPr>
          <w:color w:val="414A51"/>
          <w:sz w:val="27"/>
          <w:szCs w:val="27"/>
        </w:rPr>
        <w:t> :</w:t>
      </w:r>
      <w:r w:rsidRPr="00983E36">
        <w:rPr>
          <w:color w:val="414A51"/>
          <w:sz w:val="27"/>
          <w:szCs w:val="27"/>
        </w:rPr>
        <w:t xml:space="preserve"> l’étude de la manière dont les humains pensent </w:t>
      </w:r>
    </w:p>
    <w:p w14:paraId="63ADB008" w14:textId="0F9102E4" w:rsidR="00AB0C11" w:rsidRPr="00983E36" w:rsidRDefault="00AB0C11" w:rsidP="00AB0C11">
      <w:pPr>
        <w:pStyle w:val="NormalWeb"/>
        <w:spacing w:before="0" w:beforeAutospacing="0" w:after="420" w:afterAutospacing="0"/>
        <w:rPr>
          <w:color w:val="414A51"/>
          <w:sz w:val="27"/>
          <w:szCs w:val="27"/>
        </w:rPr>
      </w:pPr>
      <w:r w:rsidRPr="00AB0C11">
        <w:rPr>
          <w:b/>
          <w:bCs/>
          <w:color w:val="414A51"/>
          <w:sz w:val="27"/>
          <w:szCs w:val="27"/>
        </w:rPr>
        <w:t>L’interaction homme-machine</w:t>
      </w:r>
      <w:r>
        <w:rPr>
          <w:color w:val="414A51"/>
          <w:sz w:val="27"/>
          <w:szCs w:val="27"/>
        </w:rPr>
        <w:t> :</w:t>
      </w:r>
      <w:r w:rsidRPr="00983E36">
        <w:rPr>
          <w:color w:val="414A51"/>
          <w:sz w:val="27"/>
          <w:szCs w:val="27"/>
        </w:rPr>
        <w:t xml:space="preserve"> l’étude de la manière dont les humains se servent des ordinateurs.</w:t>
      </w:r>
    </w:p>
    <w:p w14:paraId="5BD3B403" w14:textId="5A0BBFDE" w:rsidR="00AB0C11" w:rsidRDefault="00AB0C11">
      <w:pPr>
        <w:rPr>
          <w:b/>
          <w:bCs/>
          <w:sz w:val="36"/>
          <w:szCs w:val="36"/>
        </w:rPr>
      </w:pPr>
    </w:p>
    <w:p w14:paraId="37FA1742" w14:textId="77777777" w:rsidR="00AB0C11" w:rsidRPr="00AB0C11" w:rsidRDefault="00AB0C11" w:rsidP="00AB0C11">
      <w:pPr>
        <w:pStyle w:val="Titre2"/>
        <w:shd w:val="clear" w:color="auto" w:fill="FFFFFF"/>
        <w:spacing w:after="450"/>
        <w:rPr>
          <w:rFonts w:ascii="Times New Roman" w:hAnsi="Times New Roman" w:cs="Times New Roman"/>
          <w:b/>
          <w:bCs/>
          <w:color w:val="000000"/>
          <w:spacing w:val="-15"/>
          <w:sz w:val="44"/>
          <w:szCs w:val="44"/>
        </w:rPr>
      </w:pPr>
      <w:r w:rsidRPr="00AB0C11">
        <w:rPr>
          <w:rFonts w:ascii="Times New Roman" w:hAnsi="Times New Roman" w:cs="Times New Roman"/>
          <w:b/>
          <w:bCs/>
          <w:color w:val="000000"/>
          <w:spacing w:val="-15"/>
          <w:sz w:val="32"/>
          <w:szCs w:val="32"/>
        </w:rPr>
        <w:t>L’autre grand concept du design web : le design UX</w:t>
      </w:r>
    </w:p>
    <w:p w14:paraId="6167AD8C" w14:textId="77777777" w:rsidR="00AB0C11" w:rsidRPr="00983E36" w:rsidRDefault="00AB0C11" w:rsidP="00AB0C11">
      <w:pPr>
        <w:pStyle w:val="NormalWeb"/>
        <w:shd w:val="clear" w:color="auto" w:fill="FFFFFF"/>
        <w:spacing w:before="0" w:beforeAutospacing="0" w:after="420" w:afterAutospacing="0"/>
        <w:rPr>
          <w:color w:val="414A51"/>
          <w:sz w:val="27"/>
          <w:szCs w:val="27"/>
        </w:rPr>
      </w:pPr>
      <w:r w:rsidRPr="00983E36">
        <w:rPr>
          <w:color w:val="414A51"/>
          <w:sz w:val="27"/>
          <w:szCs w:val="27"/>
        </w:rPr>
        <w:t>Le </w:t>
      </w:r>
      <w:hyperlink r:id="rId9" w:history="1">
        <w:r w:rsidRPr="00983E36">
          <w:rPr>
            <w:rStyle w:val="Lienhypertexte"/>
            <w:color w:val="5CB85C"/>
            <w:sz w:val="27"/>
            <w:szCs w:val="27"/>
          </w:rPr>
          <w:t>design de l’expérience utilisateur</w:t>
        </w:r>
      </w:hyperlink>
      <w:r w:rsidRPr="00983E36">
        <w:rPr>
          <w:color w:val="414A51"/>
          <w:sz w:val="27"/>
          <w:szCs w:val="27"/>
        </w:rPr>
        <w:t> ou design UX est le processus visant à améliorer la satisfaction des utilisateurs en améliorant l’utilisabilité, l’accessibilité et le plaisir procurés par l’interaction entre l’utilisateur et un produit ou un service ! Cette définition de </w:t>
      </w:r>
      <w:hyperlink r:id="rId10" w:history="1">
        <w:r w:rsidRPr="00983E36">
          <w:rPr>
            <w:rStyle w:val="Lienhypertexte"/>
            <w:color w:val="5CB85C"/>
            <w:sz w:val="27"/>
            <w:szCs w:val="27"/>
          </w:rPr>
          <w:t>Blind</w:t>
        </w:r>
      </w:hyperlink>
      <w:r w:rsidRPr="00983E36">
        <w:rPr>
          <w:color w:val="414A51"/>
          <w:sz w:val="27"/>
          <w:szCs w:val="27"/>
        </w:rPr>
        <w:t> est assez satisfaisante.</w:t>
      </w:r>
    </w:p>
    <w:p w14:paraId="1C9F6EE9" w14:textId="606187B6" w:rsidR="00386640" w:rsidRPr="00983E36" w:rsidRDefault="00386640" w:rsidP="00386640">
      <w:pPr>
        <w:pStyle w:val="NormalWeb"/>
        <w:shd w:val="clear" w:color="auto" w:fill="FFFFFF"/>
        <w:spacing w:before="0" w:beforeAutospacing="0" w:after="420" w:afterAutospacing="0"/>
        <w:rPr>
          <w:color w:val="414A51"/>
          <w:sz w:val="27"/>
          <w:szCs w:val="27"/>
        </w:rPr>
      </w:pPr>
      <w:r>
        <w:rPr>
          <w:color w:val="414A51"/>
          <w:sz w:val="27"/>
          <w:szCs w:val="27"/>
        </w:rPr>
        <w:t>L</w:t>
      </w:r>
      <w:r w:rsidRPr="00983E36">
        <w:rPr>
          <w:color w:val="414A51"/>
          <w:sz w:val="27"/>
          <w:szCs w:val="27"/>
        </w:rPr>
        <w:t>es cinq disciplines principales</w:t>
      </w:r>
      <w:r>
        <w:rPr>
          <w:color w:val="414A51"/>
          <w:sz w:val="27"/>
          <w:szCs w:val="27"/>
        </w:rPr>
        <w:t xml:space="preserve"> </w:t>
      </w:r>
      <w:r w:rsidRPr="00983E36">
        <w:rPr>
          <w:color w:val="414A51"/>
          <w:sz w:val="27"/>
          <w:szCs w:val="27"/>
        </w:rPr>
        <w:t>l’expérience utilisateur</w:t>
      </w:r>
      <w:r>
        <w:rPr>
          <w:color w:val="414A51"/>
          <w:sz w:val="27"/>
          <w:szCs w:val="27"/>
        </w:rPr>
        <w:t> :</w:t>
      </w:r>
    </w:p>
    <w:p w14:paraId="2B6E9DB6" w14:textId="6DE16A9B" w:rsidR="00386640" w:rsidRPr="00983E36" w:rsidRDefault="00386640" w:rsidP="00386640">
      <w:pPr>
        <w:numPr>
          <w:ilvl w:val="0"/>
          <w:numId w:val="1"/>
        </w:numPr>
        <w:shd w:val="clear" w:color="auto" w:fill="FFFFFF"/>
        <w:spacing w:before="100" w:beforeAutospacing="1" w:after="225" w:line="240" w:lineRule="auto"/>
        <w:ind w:left="600"/>
        <w:rPr>
          <w:rFonts w:ascii="Times New Roman" w:hAnsi="Times New Roman" w:cs="Times New Roman"/>
          <w:color w:val="414A51"/>
          <w:sz w:val="27"/>
          <w:szCs w:val="27"/>
        </w:rPr>
      </w:pPr>
      <w:r w:rsidRPr="00983E36">
        <w:rPr>
          <w:rFonts w:ascii="Times New Roman" w:hAnsi="Times New Roman" w:cs="Times New Roman"/>
          <w:color w:val="414A51"/>
          <w:sz w:val="27"/>
          <w:szCs w:val="27"/>
        </w:rPr>
        <w:t>L’</w:t>
      </w:r>
      <w:r w:rsidRPr="00983E36">
        <w:rPr>
          <w:rStyle w:val="lev"/>
          <w:rFonts w:ascii="Times New Roman" w:hAnsi="Times New Roman" w:cs="Times New Roman"/>
          <w:color w:val="414A51"/>
          <w:sz w:val="27"/>
          <w:szCs w:val="27"/>
        </w:rPr>
        <w:t>architecture de l’information</w:t>
      </w:r>
      <w:r>
        <w:rPr>
          <w:rStyle w:val="lev"/>
          <w:rFonts w:ascii="Times New Roman" w:hAnsi="Times New Roman" w:cs="Times New Roman"/>
          <w:color w:val="414A51"/>
          <w:sz w:val="27"/>
          <w:szCs w:val="27"/>
        </w:rPr>
        <w:t>.</w:t>
      </w:r>
      <w:r w:rsidRPr="00983E36">
        <w:rPr>
          <w:rFonts w:ascii="Times New Roman" w:hAnsi="Times New Roman" w:cs="Times New Roman"/>
          <w:color w:val="414A51"/>
          <w:sz w:val="27"/>
          <w:szCs w:val="27"/>
        </w:rPr>
        <w:t> </w:t>
      </w:r>
    </w:p>
    <w:p w14:paraId="4DA52A61" w14:textId="4AB070BA" w:rsidR="00386640" w:rsidRPr="00983E36" w:rsidRDefault="00386640" w:rsidP="00386640">
      <w:pPr>
        <w:numPr>
          <w:ilvl w:val="0"/>
          <w:numId w:val="1"/>
        </w:numPr>
        <w:shd w:val="clear" w:color="auto" w:fill="FFFFFF"/>
        <w:spacing w:before="100" w:beforeAutospacing="1" w:after="225" w:line="240" w:lineRule="auto"/>
        <w:ind w:left="600"/>
        <w:rPr>
          <w:rFonts w:ascii="Times New Roman" w:hAnsi="Times New Roman" w:cs="Times New Roman"/>
          <w:color w:val="414A51"/>
          <w:sz w:val="27"/>
          <w:szCs w:val="27"/>
        </w:rPr>
      </w:pPr>
      <w:r w:rsidRPr="00983E36">
        <w:rPr>
          <w:rFonts w:ascii="Times New Roman" w:hAnsi="Times New Roman" w:cs="Times New Roman"/>
          <w:color w:val="414A51"/>
          <w:sz w:val="27"/>
          <w:szCs w:val="27"/>
        </w:rPr>
        <w:t>Le </w:t>
      </w:r>
      <w:r w:rsidRPr="00983E36">
        <w:rPr>
          <w:rStyle w:val="lev"/>
          <w:rFonts w:ascii="Times New Roman" w:hAnsi="Times New Roman" w:cs="Times New Roman"/>
          <w:color w:val="414A51"/>
          <w:sz w:val="27"/>
          <w:szCs w:val="27"/>
        </w:rPr>
        <w:t>design d’interaction</w:t>
      </w:r>
      <w:r>
        <w:rPr>
          <w:rStyle w:val="lev"/>
          <w:rFonts w:ascii="Times New Roman" w:hAnsi="Times New Roman" w:cs="Times New Roman"/>
          <w:color w:val="414A51"/>
          <w:sz w:val="27"/>
          <w:szCs w:val="27"/>
        </w:rPr>
        <w:t>.</w:t>
      </w:r>
    </w:p>
    <w:p w14:paraId="5457AE38" w14:textId="3DE2A4E9" w:rsidR="00386640" w:rsidRPr="00983E36" w:rsidRDefault="00386640" w:rsidP="00386640">
      <w:pPr>
        <w:numPr>
          <w:ilvl w:val="0"/>
          <w:numId w:val="1"/>
        </w:numPr>
        <w:shd w:val="clear" w:color="auto" w:fill="FFFFFF"/>
        <w:spacing w:before="100" w:beforeAutospacing="1" w:after="225" w:line="240" w:lineRule="auto"/>
        <w:ind w:left="600"/>
        <w:rPr>
          <w:rFonts w:ascii="Times New Roman" w:hAnsi="Times New Roman" w:cs="Times New Roman"/>
          <w:color w:val="414A51"/>
          <w:sz w:val="27"/>
          <w:szCs w:val="27"/>
        </w:rPr>
      </w:pPr>
      <w:r w:rsidRPr="00983E36">
        <w:rPr>
          <w:rFonts w:ascii="Times New Roman" w:hAnsi="Times New Roman" w:cs="Times New Roman"/>
          <w:color w:val="414A51"/>
          <w:sz w:val="27"/>
          <w:szCs w:val="27"/>
        </w:rPr>
        <w:t>L’</w:t>
      </w:r>
      <w:r w:rsidRPr="00983E36">
        <w:rPr>
          <w:rStyle w:val="lev"/>
          <w:rFonts w:ascii="Times New Roman" w:hAnsi="Times New Roman" w:cs="Times New Roman"/>
          <w:color w:val="414A51"/>
          <w:sz w:val="27"/>
          <w:szCs w:val="27"/>
        </w:rPr>
        <w:t>utilisabilité</w:t>
      </w:r>
      <w:r>
        <w:rPr>
          <w:rStyle w:val="lev"/>
          <w:rFonts w:ascii="Times New Roman" w:hAnsi="Times New Roman" w:cs="Times New Roman"/>
          <w:color w:val="414A51"/>
          <w:sz w:val="27"/>
          <w:szCs w:val="27"/>
        </w:rPr>
        <w:t>.</w:t>
      </w:r>
    </w:p>
    <w:p w14:paraId="42C37229" w14:textId="6A14E002" w:rsidR="00386640" w:rsidRPr="00983E36" w:rsidRDefault="00386640" w:rsidP="00386640">
      <w:pPr>
        <w:numPr>
          <w:ilvl w:val="0"/>
          <w:numId w:val="1"/>
        </w:numPr>
        <w:shd w:val="clear" w:color="auto" w:fill="FFFFFF"/>
        <w:spacing w:before="100" w:beforeAutospacing="1" w:after="225" w:line="240" w:lineRule="auto"/>
        <w:ind w:left="600"/>
        <w:rPr>
          <w:rFonts w:ascii="Times New Roman" w:hAnsi="Times New Roman" w:cs="Times New Roman"/>
          <w:color w:val="414A51"/>
          <w:sz w:val="27"/>
          <w:szCs w:val="27"/>
        </w:rPr>
      </w:pPr>
      <w:r w:rsidRPr="00983E36">
        <w:rPr>
          <w:rFonts w:ascii="Times New Roman" w:hAnsi="Times New Roman" w:cs="Times New Roman"/>
          <w:color w:val="414A51"/>
          <w:sz w:val="27"/>
          <w:szCs w:val="27"/>
        </w:rPr>
        <w:t>Le </w:t>
      </w:r>
      <w:r w:rsidRPr="00983E36">
        <w:rPr>
          <w:rStyle w:val="lev"/>
          <w:rFonts w:ascii="Times New Roman" w:hAnsi="Times New Roman" w:cs="Times New Roman"/>
          <w:color w:val="414A51"/>
          <w:sz w:val="27"/>
          <w:szCs w:val="27"/>
        </w:rPr>
        <w:t>prototypage</w:t>
      </w:r>
      <w:r>
        <w:rPr>
          <w:rFonts w:ascii="Times New Roman" w:hAnsi="Times New Roman" w:cs="Times New Roman"/>
          <w:color w:val="414A51"/>
          <w:sz w:val="27"/>
          <w:szCs w:val="27"/>
        </w:rPr>
        <w:t>.</w:t>
      </w:r>
    </w:p>
    <w:p w14:paraId="5EFF643C" w14:textId="7170FB08" w:rsidR="00386640" w:rsidRDefault="00386640" w:rsidP="00386640">
      <w:pPr>
        <w:numPr>
          <w:ilvl w:val="0"/>
          <w:numId w:val="1"/>
        </w:numPr>
        <w:shd w:val="clear" w:color="auto" w:fill="FFFFFF"/>
        <w:spacing w:before="100" w:beforeAutospacing="1" w:after="225" w:line="240" w:lineRule="auto"/>
        <w:ind w:left="600"/>
        <w:rPr>
          <w:rFonts w:ascii="Times New Roman" w:hAnsi="Times New Roman" w:cs="Times New Roman"/>
          <w:color w:val="414A51"/>
          <w:sz w:val="27"/>
          <w:szCs w:val="27"/>
        </w:rPr>
      </w:pPr>
      <w:r w:rsidRPr="00983E36">
        <w:rPr>
          <w:rFonts w:ascii="Times New Roman" w:hAnsi="Times New Roman" w:cs="Times New Roman"/>
          <w:color w:val="414A51"/>
          <w:sz w:val="27"/>
          <w:szCs w:val="27"/>
        </w:rPr>
        <w:t>Le </w:t>
      </w:r>
      <w:r w:rsidRPr="00983E36">
        <w:rPr>
          <w:rStyle w:val="lev"/>
          <w:rFonts w:ascii="Times New Roman" w:hAnsi="Times New Roman" w:cs="Times New Roman"/>
          <w:color w:val="414A51"/>
          <w:sz w:val="27"/>
          <w:szCs w:val="27"/>
        </w:rPr>
        <w:t>design visuel</w:t>
      </w:r>
      <w:r>
        <w:rPr>
          <w:rFonts w:ascii="Times New Roman" w:hAnsi="Times New Roman" w:cs="Times New Roman"/>
          <w:color w:val="414A51"/>
          <w:sz w:val="27"/>
          <w:szCs w:val="27"/>
        </w:rPr>
        <w:t>.</w:t>
      </w:r>
    </w:p>
    <w:p w14:paraId="12BA8BF5" w14:textId="77777777" w:rsidR="00386640" w:rsidRPr="00983E36" w:rsidRDefault="00386640" w:rsidP="00386640">
      <w:pPr>
        <w:shd w:val="clear" w:color="auto" w:fill="FFFFFF"/>
        <w:spacing w:after="0" w:line="240" w:lineRule="auto"/>
        <w:jc w:val="both"/>
        <w:textAlignment w:val="baseline"/>
        <w:rPr>
          <w:rFonts w:ascii="Times New Roman" w:eastAsia="Times New Roman" w:hAnsi="Times New Roman" w:cs="Times New Roman"/>
          <w:b/>
          <w:bCs/>
          <w:color w:val="0A0A0A"/>
          <w:sz w:val="44"/>
          <w:szCs w:val="44"/>
          <w:lang w:eastAsia="fr-FR"/>
        </w:rPr>
      </w:pPr>
    </w:p>
    <w:p w14:paraId="1997F2C6" w14:textId="77777777" w:rsidR="00386640" w:rsidRPr="00983E36" w:rsidRDefault="00386640" w:rsidP="00386640">
      <w:pPr>
        <w:shd w:val="clear" w:color="auto" w:fill="FFFFFF"/>
        <w:spacing w:after="0" w:line="240" w:lineRule="auto"/>
        <w:jc w:val="both"/>
        <w:textAlignment w:val="baseline"/>
        <w:rPr>
          <w:rFonts w:ascii="Times New Roman" w:eastAsia="Times New Roman" w:hAnsi="Times New Roman" w:cs="Times New Roman"/>
          <w:b/>
          <w:bCs/>
          <w:color w:val="0A0A0A"/>
          <w:sz w:val="44"/>
          <w:szCs w:val="44"/>
          <w:lang w:eastAsia="fr-FR"/>
        </w:rPr>
      </w:pPr>
      <w:r w:rsidRPr="00983E36">
        <w:rPr>
          <w:rFonts w:ascii="Times New Roman" w:eastAsia="Times New Roman" w:hAnsi="Times New Roman" w:cs="Times New Roman"/>
          <w:b/>
          <w:bCs/>
          <w:color w:val="0A0A0A"/>
          <w:sz w:val="44"/>
          <w:szCs w:val="44"/>
          <w:lang w:eastAsia="fr-FR"/>
        </w:rPr>
        <w:t>Le web design c’est donc tout ça :</w:t>
      </w:r>
    </w:p>
    <w:p w14:paraId="75495551" w14:textId="2D1F3DFD" w:rsidR="00386640" w:rsidRPr="00983E36" w:rsidRDefault="00386640" w:rsidP="00386640">
      <w:pPr>
        <w:numPr>
          <w:ilvl w:val="0"/>
          <w:numId w:val="2"/>
        </w:numPr>
        <w:spacing w:after="0" w:line="390" w:lineRule="atLeast"/>
        <w:ind w:left="0"/>
        <w:jc w:val="both"/>
        <w:textAlignment w:val="baseline"/>
        <w:rPr>
          <w:rFonts w:ascii="Times New Roman" w:eastAsia="Times New Roman" w:hAnsi="Times New Roman" w:cs="Times New Roman"/>
          <w:color w:val="0A0A0A"/>
          <w:sz w:val="23"/>
          <w:szCs w:val="23"/>
          <w:lang w:eastAsia="fr-FR"/>
        </w:rPr>
      </w:pPr>
      <w:r w:rsidRPr="00983E36">
        <w:rPr>
          <w:rFonts w:ascii="Times New Roman" w:eastAsia="Times New Roman" w:hAnsi="Times New Roman" w:cs="Times New Roman"/>
          <w:b/>
          <w:bCs/>
          <w:color w:val="0A0A0A"/>
          <w:sz w:val="23"/>
          <w:szCs w:val="23"/>
          <w:bdr w:val="none" w:sz="0" w:space="0" w:color="auto" w:frame="1"/>
          <w:lang w:eastAsia="fr-FR"/>
        </w:rPr>
        <w:t>UCD</w:t>
      </w:r>
      <w:r>
        <w:rPr>
          <w:rFonts w:ascii="Times New Roman" w:eastAsia="Times New Roman" w:hAnsi="Times New Roman" w:cs="Times New Roman"/>
          <w:b/>
          <w:bCs/>
          <w:color w:val="0A0A0A"/>
          <w:sz w:val="23"/>
          <w:szCs w:val="23"/>
          <w:bdr w:val="none" w:sz="0" w:space="0" w:color="auto" w:frame="1"/>
          <w:lang w:eastAsia="fr-FR"/>
        </w:rPr>
        <w:t>.</w:t>
      </w:r>
    </w:p>
    <w:p w14:paraId="195AF7E5" w14:textId="715C0697" w:rsidR="00386640" w:rsidRPr="00983E36" w:rsidRDefault="00386640" w:rsidP="00386640">
      <w:pPr>
        <w:numPr>
          <w:ilvl w:val="0"/>
          <w:numId w:val="2"/>
        </w:numPr>
        <w:spacing w:after="0" w:line="390" w:lineRule="atLeast"/>
        <w:ind w:left="0"/>
        <w:jc w:val="both"/>
        <w:textAlignment w:val="baseline"/>
        <w:rPr>
          <w:rFonts w:ascii="Times New Roman" w:eastAsia="Times New Roman" w:hAnsi="Times New Roman" w:cs="Times New Roman"/>
          <w:color w:val="0A0A0A"/>
          <w:sz w:val="23"/>
          <w:szCs w:val="23"/>
          <w:lang w:eastAsia="fr-FR"/>
        </w:rPr>
      </w:pPr>
      <w:r w:rsidRPr="00983E36">
        <w:rPr>
          <w:rFonts w:ascii="Times New Roman" w:eastAsia="Times New Roman" w:hAnsi="Times New Roman" w:cs="Times New Roman"/>
          <w:b/>
          <w:bCs/>
          <w:color w:val="0A0A0A"/>
          <w:sz w:val="23"/>
          <w:szCs w:val="23"/>
          <w:bdr w:val="none" w:sz="0" w:space="0" w:color="auto" w:frame="1"/>
          <w:lang w:eastAsia="fr-FR"/>
        </w:rPr>
        <w:lastRenderedPageBreak/>
        <w:t>Expérience utilisateur</w:t>
      </w:r>
      <w:r>
        <w:rPr>
          <w:rFonts w:ascii="Times New Roman" w:eastAsia="Times New Roman" w:hAnsi="Times New Roman" w:cs="Times New Roman"/>
          <w:b/>
          <w:bCs/>
          <w:color w:val="0A0A0A"/>
          <w:sz w:val="23"/>
          <w:szCs w:val="23"/>
          <w:bdr w:val="none" w:sz="0" w:space="0" w:color="auto" w:frame="1"/>
          <w:lang w:eastAsia="fr-FR"/>
        </w:rPr>
        <w:t>.</w:t>
      </w:r>
    </w:p>
    <w:p w14:paraId="51E4BC38" w14:textId="22DF54BA" w:rsidR="00386640" w:rsidRPr="00983E36" w:rsidRDefault="00386640" w:rsidP="00386640">
      <w:pPr>
        <w:numPr>
          <w:ilvl w:val="0"/>
          <w:numId w:val="2"/>
        </w:numPr>
        <w:spacing w:after="0" w:line="390" w:lineRule="atLeast"/>
        <w:ind w:left="0"/>
        <w:jc w:val="both"/>
        <w:textAlignment w:val="baseline"/>
        <w:rPr>
          <w:rFonts w:ascii="Times New Roman" w:eastAsia="Times New Roman" w:hAnsi="Times New Roman" w:cs="Times New Roman"/>
          <w:color w:val="0A0A0A"/>
          <w:sz w:val="23"/>
          <w:szCs w:val="23"/>
          <w:lang w:eastAsia="fr-FR"/>
        </w:rPr>
      </w:pPr>
      <w:r w:rsidRPr="00983E36">
        <w:rPr>
          <w:rFonts w:ascii="Times New Roman" w:eastAsia="Times New Roman" w:hAnsi="Times New Roman" w:cs="Times New Roman"/>
          <w:b/>
          <w:bCs/>
          <w:color w:val="0A0A0A"/>
          <w:sz w:val="23"/>
          <w:szCs w:val="23"/>
          <w:bdr w:val="none" w:sz="0" w:space="0" w:color="auto" w:frame="1"/>
          <w:lang w:eastAsia="fr-FR"/>
        </w:rPr>
        <w:t>Design visuel</w:t>
      </w:r>
      <w:r>
        <w:rPr>
          <w:rFonts w:ascii="Times New Roman" w:eastAsia="Times New Roman" w:hAnsi="Times New Roman" w:cs="Times New Roman"/>
          <w:b/>
          <w:bCs/>
          <w:color w:val="0A0A0A"/>
          <w:sz w:val="23"/>
          <w:szCs w:val="23"/>
          <w:bdr w:val="none" w:sz="0" w:space="0" w:color="auto" w:frame="1"/>
          <w:lang w:eastAsia="fr-FR"/>
        </w:rPr>
        <w:t>.</w:t>
      </w:r>
    </w:p>
    <w:p w14:paraId="4F159ABE" w14:textId="569B6786" w:rsidR="00386640" w:rsidRPr="00983E36" w:rsidRDefault="00386640" w:rsidP="00386640">
      <w:pPr>
        <w:numPr>
          <w:ilvl w:val="0"/>
          <w:numId w:val="2"/>
        </w:numPr>
        <w:spacing w:after="0" w:line="390" w:lineRule="atLeast"/>
        <w:ind w:left="0"/>
        <w:jc w:val="both"/>
        <w:textAlignment w:val="baseline"/>
        <w:rPr>
          <w:rFonts w:ascii="Times New Roman" w:eastAsia="Times New Roman" w:hAnsi="Times New Roman" w:cs="Times New Roman"/>
          <w:color w:val="0A0A0A"/>
          <w:sz w:val="23"/>
          <w:szCs w:val="23"/>
          <w:lang w:eastAsia="fr-FR"/>
        </w:rPr>
      </w:pPr>
      <w:r w:rsidRPr="00983E36">
        <w:rPr>
          <w:rFonts w:ascii="Times New Roman" w:eastAsia="Times New Roman" w:hAnsi="Times New Roman" w:cs="Times New Roman"/>
          <w:b/>
          <w:bCs/>
          <w:color w:val="0A0A0A"/>
          <w:sz w:val="23"/>
          <w:szCs w:val="23"/>
          <w:bdr w:val="none" w:sz="0" w:space="0" w:color="auto" w:frame="1"/>
          <w:lang w:eastAsia="fr-FR"/>
        </w:rPr>
        <w:t>Développement</w:t>
      </w:r>
      <w:r>
        <w:rPr>
          <w:rFonts w:ascii="Times New Roman" w:eastAsia="Times New Roman" w:hAnsi="Times New Roman" w:cs="Times New Roman"/>
          <w:b/>
          <w:bCs/>
          <w:color w:val="0A0A0A"/>
          <w:sz w:val="23"/>
          <w:szCs w:val="23"/>
          <w:bdr w:val="none" w:sz="0" w:space="0" w:color="auto" w:frame="1"/>
          <w:lang w:eastAsia="fr-FR"/>
        </w:rPr>
        <w:t>.</w:t>
      </w:r>
    </w:p>
    <w:p w14:paraId="0ADE422B" w14:textId="01EC057E" w:rsidR="00386640" w:rsidRPr="00983E36" w:rsidRDefault="00386640" w:rsidP="00386640">
      <w:pPr>
        <w:numPr>
          <w:ilvl w:val="0"/>
          <w:numId w:val="2"/>
        </w:numPr>
        <w:spacing w:after="0" w:line="390" w:lineRule="atLeast"/>
        <w:ind w:left="0"/>
        <w:jc w:val="both"/>
        <w:textAlignment w:val="baseline"/>
        <w:rPr>
          <w:rFonts w:ascii="Times New Roman" w:eastAsia="Times New Roman" w:hAnsi="Times New Roman" w:cs="Times New Roman"/>
          <w:color w:val="0A0A0A"/>
          <w:sz w:val="23"/>
          <w:szCs w:val="23"/>
          <w:lang w:eastAsia="fr-FR"/>
        </w:rPr>
      </w:pPr>
      <w:r w:rsidRPr="00983E36">
        <w:rPr>
          <w:rFonts w:ascii="Times New Roman" w:eastAsia="Times New Roman" w:hAnsi="Times New Roman" w:cs="Times New Roman"/>
          <w:b/>
          <w:bCs/>
          <w:color w:val="0A0A0A"/>
          <w:sz w:val="23"/>
          <w:szCs w:val="23"/>
          <w:bdr w:val="none" w:sz="0" w:space="0" w:color="auto" w:frame="1"/>
          <w:lang w:eastAsia="fr-FR"/>
        </w:rPr>
        <w:t>Référencement</w:t>
      </w:r>
      <w:r>
        <w:rPr>
          <w:rFonts w:ascii="Times New Roman" w:eastAsia="Times New Roman" w:hAnsi="Times New Roman" w:cs="Times New Roman"/>
          <w:b/>
          <w:bCs/>
          <w:color w:val="0A0A0A"/>
          <w:sz w:val="23"/>
          <w:szCs w:val="23"/>
          <w:bdr w:val="none" w:sz="0" w:space="0" w:color="auto" w:frame="1"/>
          <w:lang w:eastAsia="fr-FR"/>
        </w:rPr>
        <w:t>.</w:t>
      </w:r>
    </w:p>
    <w:p w14:paraId="5769DC8A" w14:textId="77777777" w:rsidR="00386640" w:rsidRPr="00983E36" w:rsidRDefault="00386640" w:rsidP="00386640">
      <w:pPr>
        <w:shd w:val="clear" w:color="auto" w:fill="FFFFFF"/>
        <w:spacing w:before="100" w:beforeAutospacing="1" w:after="225" w:line="240" w:lineRule="auto"/>
        <w:rPr>
          <w:rFonts w:ascii="Times New Roman" w:hAnsi="Times New Roman" w:cs="Times New Roman"/>
          <w:color w:val="414A51"/>
          <w:sz w:val="27"/>
          <w:szCs w:val="27"/>
        </w:rPr>
      </w:pPr>
    </w:p>
    <w:p w14:paraId="0FCC9EF0" w14:textId="3B4A0F3B" w:rsidR="00AB0C11" w:rsidRDefault="00386640">
      <w:pPr>
        <w:rPr>
          <w:b/>
          <w:bCs/>
          <w:sz w:val="36"/>
          <w:szCs w:val="36"/>
        </w:rPr>
      </w:pPr>
      <w:r>
        <w:rPr>
          <w:b/>
          <w:bCs/>
          <w:sz w:val="36"/>
          <w:szCs w:val="36"/>
        </w:rPr>
        <w:t>Page 3 :</w:t>
      </w:r>
    </w:p>
    <w:p w14:paraId="2BAA2B54" w14:textId="77777777" w:rsidR="00386640" w:rsidRPr="00983E36" w:rsidRDefault="00386640" w:rsidP="00386640">
      <w:pPr>
        <w:pStyle w:val="Titre4"/>
        <w:shd w:val="clear" w:color="auto" w:fill="FFFFFF"/>
        <w:spacing w:before="150" w:after="150"/>
        <w:rPr>
          <w:rFonts w:ascii="Times New Roman" w:hAnsi="Times New Roman" w:cs="Times New Roman"/>
          <w:b/>
          <w:bCs/>
          <w:color w:val="404040"/>
          <w:sz w:val="27"/>
          <w:szCs w:val="27"/>
        </w:rPr>
      </w:pPr>
      <w:r w:rsidRPr="00983E36">
        <w:rPr>
          <w:rFonts w:ascii="Times New Roman" w:hAnsi="Times New Roman" w:cs="Times New Roman"/>
          <w:b/>
          <w:bCs/>
          <w:color w:val="404040"/>
          <w:sz w:val="27"/>
          <w:szCs w:val="27"/>
        </w:rPr>
        <w:t>Les pages statiques</w:t>
      </w:r>
    </w:p>
    <w:p w14:paraId="23372F97" w14:textId="6D423CDA" w:rsidR="00386640" w:rsidRDefault="00386640">
      <w:pPr>
        <w:rPr>
          <w:b/>
          <w:bCs/>
          <w:sz w:val="36"/>
          <w:szCs w:val="36"/>
        </w:rPr>
      </w:pPr>
      <w:r w:rsidRPr="00983E36">
        <w:rPr>
          <w:rFonts w:ascii="Times New Roman" w:hAnsi="Times New Roman" w:cs="Times New Roman"/>
          <w:b/>
          <w:bCs/>
          <w:noProof/>
          <w:color w:val="404040"/>
          <w:sz w:val="27"/>
          <w:szCs w:val="27"/>
        </w:rPr>
        <w:drawing>
          <wp:inline distT="0" distB="0" distL="0" distR="0" wp14:anchorId="0E9FF764" wp14:editId="29E264D0">
            <wp:extent cx="3810000" cy="2278380"/>
            <wp:effectExtent l="0" t="0" r="0" b="7620"/>
            <wp:docPr id="4" name="Image 4" descr="responsive ou adap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ponsive ou adap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278380"/>
                    </a:xfrm>
                    <a:prstGeom prst="rect">
                      <a:avLst/>
                    </a:prstGeom>
                    <a:noFill/>
                    <a:ln>
                      <a:noFill/>
                    </a:ln>
                  </pic:spPr>
                </pic:pic>
              </a:graphicData>
            </a:graphic>
          </wp:inline>
        </w:drawing>
      </w:r>
    </w:p>
    <w:p w14:paraId="1B7CE9A7" w14:textId="77777777" w:rsidR="00386640" w:rsidRPr="00983E36" w:rsidRDefault="00386640" w:rsidP="00386640">
      <w:pPr>
        <w:pStyle w:val="Titre4"/>
        <w:shd w:val="clear" w:color="auto" w:fill="FFFFFF"/>
        <w:spacing w:before="150" w:after="150"/>
        <w:rPr>
          <w:rFonts w:ascii="Times New Roman" w:hAnsi="Times New Roman" w:cs="Times New Roman"/>
          <w:color w:val="404040"/>
          <w:sz w:val="27"/>
          <w:szCs w:val="27"/>
        </w:rPr>
      </w:pPr>
      <w:r w:rsidRPr="00983E36">
        <w:rPr>
          <w:rFonts w:ascii="Times New Roman" w:hAnsi="Times New Roman" w:cs="Times New Roman"/>
          <w:b/>
          <w:bCs/>
          <w:color w:val="404040"/>
          <w:sz w:val="27"/>
          <w:szCs w:val="27"/>
        </w:rPr>
        <w:t>Responsive design</w:t>
      </w:r>
    </w:p>
    <w:p w14:paraId="179A4EAA" w14:textId="77777777" w:rsidR="00386640" w:rsidRPr="00983E36" w:rsidRDefault="00386640" w:rsidP="00386640">
      <w:pPr>
        <w:pStyle w:val="Titre4"/>
        <w:shd w:val="clear" w:color="auto" w:fill="FFFFFF"/>
        <w:spacing w:before="150" w:after="150"/>
        <w:rPr>
          <w:rFonts w:ascii="Times New Roman" w:hAnsi="Times New Roman" w:cs="Times New Roman"/>
          <w:color w:val="404040"/>
          <w:sz w:val="27"/>
          <w:szCs w:val="27"/>
        </w:rPr>
      </w:pPr>
      <w:r w:rsidRPr="00983E36">
        <w:rPr>
          <w:rFonts w:ascii="Times New Roman" w:hAnsi="Times New Roman" w:cs="Times New Roman"/>
          <w:b/>
          <w:bCs/>
          <w:color w:val="404040"/>
          <w:sz w:val="27"/>
          <w:szCs w:val="27"/>
        </w:rPr>
        <w:t>Web Adaptive</w:t>
      </w:r>
    </w:p>
    <w:p w14:paraId="4FE325F4" w14:textId="77777777" w:rsidR="00386640" w:rsidRPr="00983E36" w:rsidRDefault="00386640" w:rsidP="00386640">
      <w:pPr>
        <w:pStyle w:val="Titre4"/>
        <w:shd w:val="clear" w:color="auto" w:fill="FFFFFF"/>
        <w:spacing w:before="150" w:after="150"/>
        <w:rPr>
          <w:rFonts w:ascii="Times New Roman" w:hAnsi="Times New Roman" w:cs="Times New Roman"/>
          <w:color w:val="404040"/>
          <w:sz w:val="27"/>
          <w:szCs w:val="27"/>
        </w:rPr>
      </w:pPr>
      <w:r w:rsidRPr="00983E36">
        <w:rPr>
          <w:rFonts w:ascii="Times New Roman" w:hAnsi="Times New Roman" w:cs="Times New Roman"/>
          <w:b/>
          <w:bCs/>
          <w:color w:val="404040"/>
          <w:sz w:val="27"/>
          <w:szCs w:val="27"/>
        </w:rPr>
        <w:t>Page d’atterrissage (Landing page)</w:t>
      </w:r>
    </w:p>
    <w:p w14:paraId="2125675D" w14:textId="5EEFFD39" w:rsidR="00386640" w:rsidRDefault="00386640">
      <w:pPr>
        <w:rPr>
          <w:b/>
          <w:bCs/>
          <w:sz w:val="36"/>
          <w:szCs w:val="36"/>
        </w:rPr>
      </w:pPr>
    </w:p>
    <w:p w14:paraId="37D2509E" w14:textId="1A6BA03B" w:rsidR="00386640" w:rsidRDefault="00386640">
      <w:pPr>
        <w:rPr>
          <w:b/>
          <w:bCs/>
          <w:sz w:val="36"/>
          <w:szCs w:val="36"/>
        </w:rPr>
      </w:pPr>
    </w:p>
    <w:p w14:paraId="2DEEC150" w14:textId="5CD4A8D0" w:rsidR="00386640" w:rsidRDefault="00386640">
      <w:pPr>
        <w:rPr>
          <w:b/>
          <w:bCs/>
          <w:sz w:val="36"/>
          <w:szCs w:val="36"/>
        </w:rPr>
      </w:pPr>
      <w:r>
        <w:rPr>
          <w:b/>
          <w:bCs/>
          <w:sz w:val="36"/>
          <w:szCs w:val="36"/>
        </w:rPr>
        <w:t>Page 4 :</w:t>
      </w:r>
    </w:p>
    <w:p w14:paraId="655D1066" w14:textId="5DD57BD0" w:rsidR="00386640" w:rsidRDefault="00476331">
      <w:pPr>
        <w:rPr>
          <w:rFonts w:ascii="Times New Roman" w:hAnsi="Times New Roman" w:cs="Times New Roman"/>
          <w:b/>
          <w:bCs/>
          <w:color w:val="0B69A9"/>
          <w:spacing w:val="-6"/>
          <w:sz w:val="60"/>
          <w:szCs w:val="60"/>
        </w:rPr>
      </w:pPr>
      <w:r w:rsidRPr="00983E36">
        <w:rPr>
          <w:rFonts w:ascii="Times New Roman" w:hAnsi="Times New Roman" w:cs="Times New Roman"/>
          <w:b/>
          <w:bCs/>
          <w:color w:val="0B69A9"/>
          <w:spacing w:val="-6"/>
          <w:sz w:val="60"/>
          <w:szCs w:val="60"/>
        </w:rPr>
        <w:t>Pourquoi le design de site web est-il si important ?</w:t>
      </w:r>
    </w:p>
    <w:p w14:paraId="61FBC928" w14:textId="1360E145" w:rsidR="008779B3" w:rsidRDefault="008779B3">
      <w:pPr>
        <w:rPr>
          <w:b/>
          <w:bCs/>
          <w:sz w:val="36"/>
          <w:szCs w:val="36"/>
        </w:rPr>
      </w:pPr>
      <w:r w:rsidRPr="00983E36">
        <w:rPr>
          <w:rFonts w:ascii="Times New Roman" w:hAnsi="Times New Roman" w:cs="Times New Roman"/>
          <w:noProof/>
        </w:rPr>
        <w:lastRenderedPageBreak/>
        <w:drawing>
          <wp:inline distT="0" distB="0" distL="0" distR="0" wp14:anchorId="06AED076" wp14:editId="1A3926BF">
            <wp:extent cx="3367450" cy="2407920"/>
            <wp:effectExtent l="0" t="0" r="4445" b="0"/>
            <wp:docPr id="5" name="Image 5" descr="web design mockup for mobile and desk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 design mockup for mobile and deskto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4791" cy="2413169"/>
                    </a:xfrm>
                    <a:prstGeom prst="rect">
                      <a:avLst/>
                    </a:prstGeom>
                    <a:noFill/>
                    <a:ln>
                      <a:noFill/>
                    </a:ln>
                  </pic:spPr>
                </pic:pic>
              </a:graphicData>
            </a:graphic>
          </wp:inline>
        </w:drawing>
      </w:r>
    </w:p>
    <w:p w14:paraId="7DDD3224" w14:textId="7DA38B7E" w:rsidR="00386640" w:rsidRDefault="00AC67D4">
      <w:pPr>
        <w:rPr>
          <w:rFonts w:ascii="Times New Roman" w:hAnsi="Times New Roman" w:cs="Times New Roman"/>
        </w:rPr>
      </w:pPr>
      <w:r w:rsidRPr="00983E36">
        <w:rPr>
          <w:rFonts w:ascii="Times New Roman" w:hAnsi="Times New Roman" w:cs="Times New Roman"/>
        </w:rPr>
        <w:t>Le site web de votre marque est l’un de vos atouts les plus importants. Design de site web réalisé par </w:t>
      </w:r>
      <w:proofErr w:type="spellStart"/>
      <w:r w:rsidRPr="00983E36">
        <w:rPr>
          <w:rFonts w:ascii="Times New Roman" w:hAnsi="Times New Roman" w:cs="Times New Roman"/>
        </w:rPr>
        <w:fldChar w:fldCharType="begin"/>
      </w:r>
      <w:r w:rsidRPr="00983E36">
        <w:rPr>
          <w:rFonts w:ascii="Times New Roman" w:hAnsi="Times New Roman" w:cs="Times New Roman"/>
        </w:rPr>
        <w:instrText xml:space="preserve"> HYPERLINK "https://99designs.fr/profiles/1438016" </w:instrText>
      </w:r>
      <w:r w:rsidRPr="00983E36">
        <w:rPr>
          <w:rFonts w:ascii="Times New Roman" w:hAnsi="Times New Roman" w:cs="Times New Roman"/>
        </w:rPr>
        <w:fldChar w:fldCharType="separate"/>
      </w:r>
      <w:r w:rsidRPr="00983E36">
        <w:rPr>
          <w:rStyle w:val="Lienhypertexte"/>
          <w:rFonts w:ascii="Times New Roman" w:hAnsi="Times New Roman" w:cs="Times New Roman"/>
          <w:color w:val="555555"/>
        </w:rPr>
        <w:t>akdcreative</w:t>
      </w:r>
      <w:proofErr w:type="spellEnd"/>
      <w:r w:rsidRPr="00983E36">
        <w:rPr>
          <w:rFonts w:ascii="Times New Roman" w:hAnsi="Times New Roman" w:cs="Times New Roman"/>
        </w:rPr>
        <w:fldChar w:fldCharType="end"/>
      </w:r>
    </w:p>
    <w:p w14:paraId="062B579D" w14:textId="576A1275" w:rsidR="0027055F" w:rsidRDefault="0027055F">
      <w:pPr>
        <w:rPr>
          <w:rFonts w:ascii="Times New Roman" w:hAnsi="Times New Roman" w:cs="Times New Roman"/>
        </w:rPr>
      </w:pPr>
    </w:p>
    <w:p w14:paraId="0DA10248" w14:textId="77777777" w:rsidR="000B566B" w:rsidRPr="00983E36" w:rsidRDefault="000B566B" w:rsidP="000B566B">
      <w:pPr>
        <w:pStyle w:val="Titre3"/>
        <w:shd w:val="clear" w:color="auto" w:fill="FFFFFF"/>
        <w:spacing w:before="300" w:after="150"/>
        <w:rPr>
          <w:rFonts w:ascii="Times New Roman" w:hAnsi="Times New Roman" w:cs="Times New Roman"/>
          <w:color w:val="404040"/>
          <w:sz w:val="36"/>
          <w:szCs w:val="36"/>
        </w:rPr>
      </w:pPr>
      <w:r w:rsidRPr="00983E36">
        <w:rPr>
          <w:rFonts w:ascii="Times New Roman" w:hAnsi="Times New Roman" w:cs="Times New Roman"/>
          <w:b/>
          <w:bCs/>
          <w:color w:val="404040"/>
          <w:sz w:val="36"/>
          <w:szCs w:val="36"/>
        </w:rPr>
        <w:t>Les avantages du web design</w:t>
      </w:r>
    </w:p>
    <w:p w14:paraId="1B530406" w14:textId="079F6A65" w:rsidR="00C51BD8" w:rsidRDefault="002140A2">
      <w:pPr>
        <w:rPr>
          <w:rFonts w:ascii="Times New Roman" w:hAnsi="Times New Roman" w:cs="Times New Roman"/>
        </w:rPr>
      </w:pPr>
      <w:r w:rsidRPr="00983E36">
        <w:rPr>
          <w:rFonts w:ascii="Times New Roman" w:hAnsi="Times New Roman" w:cs="Times New Roman"/>
          <w:noProof/>
          <w:color w:val="404040"/>
          <w:spacing w:val="15"/>
          <w:sz w:val="23"/>
          <w:szCs w:val="23"/>
        </w:rPr>
        <w:drawing>
          <wp:inline distT="0" distB="0" distL="0" distR="0" wp14:anchorId="09C15A58" wp14:editId="59B3978B">
            <wp:extent cx="3810000" cy="1706880"/>
            <wp:effectExtent l="0" t="0" r="0" b="7620"/>
            <wp:docPr id="3" name="Image 3" descr="Les avantages du web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s avantages du web desig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1706880"/>
                    </a:xfrm>
                    <a:prstGeom prst="rect">
                      <a:avLst/>
                    </a:prstGeom>
                    <a:noFill/>
                    <a:ln>
                      <a:noFill/>
                    </a:ln>
                  </pic:spPr>
                </pic:pic>
              </a:graphicData>
            </a:graphic>
          </wp:inline>
        </w:drawing>
      </w:r>
    </w:p>
    <w:p w14:paraId="2EFFCB6B" w14:textId="77777777" w:rsidR="00C51BD8" w:rsidRDefault="00C51BD8">
      <w:pPr>
        <w:rPr>
          <w:rFonts w:ascii="Times New Roman" w:hAnsi="Times New Roman" w:cs="Times New Roman"/>
        </w:rPr>
      </w:pPr>
    </w:p>
    <w:p w14:paraId="3F211AEB" w14:textId="47737255" w:rsidR="0027055F" w:rsidRPr="00983E36" w:rsidRDefault="00FB4DA8" w:rsidP="0027055F">
      <w:pPr>
        <w:pStyle w:val="NormalWeb"/>
        <w:shd w:val="clear" w:color="auto" w:fill="FFFFFF"/>
        <w:spacing w:before="0" w:beforeAutospacing="0" w:after="360" w:afterAutospacing="0"/>
        <w:rPr>
          <w:color w:val="404040"/>
          <w:spacing w:val="15"/>
          <w:sz w:val="23"/>
          <w:szCs w:val="23"/>
        </w:rPr>
      </w:pPr>
      <w:hyperlink r:id="rId14" w:tgtFrame="_blank" w:history="1">
        <w:r w:rsidR="00A12803">
          <w:rPr>
            <w:rStyle w:val="Lienhypertexte"/>
            <w:color w:val="0B789C"/>
            <w:spacing w:val="15"/>
            <w:sz w:val="23"/>
            <w:szCs w:val="23"/>
          </w:rPr>
          <w:t>Le</w:t>
        </w:r>
      </w:hyperlink>
      <w:r w:rsidR="00A12803">
        <w:rPr>
          <w:rStyle w:val="Lienhypertexte"/>
          <w:color w:val="0B789C"/>
          <w:spacing w:val="15"/>
          <w:sz w:val="23"/>
          <w:szCs w:val="23"/>
        </w:rPr>
        <w:t xml:space="preserve"> Web design</w:t>
      </w:r>
      <w:r w:rsidR="0027055F" w:rsidRPr="00983E36">
        <w:rPr>
          <w:color w:val="404040"/>
          <w:spacing w:val="15"/>
          <w:sz w:val="23"/>
          <w:szCs w:val="23"/>
        </w:rPr>
        <w:t> peut servir ou au contraire desservir votre entreprise. L’image de l’entreprise c’est la manière dont les visiteurs la perçoivent. Ainsi, la réalisation d’un beau design apportera toujours de nombreux avantages…</w:t>
      </w:r>
    </w:p>
    <w:p w14:paraId="755B1E40" w14:textId="77777777" w:rsidR="00D550C0" w:rsidRPr="00983E36" w:rsidRDefault="00D550C0" w:rsidP="00D550C0">
      <w:pPr>
        <w:pStyle w:val="Titre4"/>
        <w:shd w:val="clear" w:color="auto" w:fill="FFFFFF"/>
        <w:spacing w:before="150" w:after="150"/>
        <w:rPr>
          <w:rFonts w:ascii="Times New Roman" w:hAnsi="Times New Roman" w:cs="Times New Roman"/>
          <w:color w:val="404040"/>
          <w:sz w:val="27"/>
          <w:szCs w:val="27"/>
        </w:rPr>
      </w:pPr>
      <w:r w:rsidRPr="00983E36">
        <w:rPr>
          <w:rFonts w:ascii="Times New Roman" w:hAnsi="Times New Roman" w:cs="Times New Roman"/>
          <w:b/>
          <w:bCs/>
          <w:color w:val="404040"/>
          <w:sz w:val="27"/>
          <w:szCs w:val="27"/>
        </w:rPr>
        <w:t>Un bon design augmente la conversion client</w:t>
      </w:r>
    </w:p>
    <w:p w14:paraId="0A2466CA" w14:textId="77777777" w:rsidR="00407B03" w:rsidRPr="00983E36" w:rsidRDefault="00407B03" w:rsidP="00407B03">
      <w:pPr>
        <w:pStyle w:val="Titre4"/>
        <w:shd w:val="clear" w:color="auto" w:fill="FFFFFF"/>
        <w:spacing w:before="150" w:after="150"/>
        <w:rPr>
          <w:rFonts w:ascii="Times New Roman" w:hAnsi="Times New Roman" w:cs="Times New Roman"/>
          <w:color w:val="404040"/>
          <w:sz w:val="27"/>
          <w:szCs w:val="27"/>
        </w:rPr>
      </w:pPr>
      <w:r w:rsidRPr="00983E36">
        <w:rPr>
          <w:rFonts w:ascii="Times New Roman" w:hAnsi="Times New Roman" w:cs="Times New Roman"/>
          <w:b/>
          <w:bCs/>
          <w:color w:val="404040"/>
          <w:sz w:val="27"/>
          <w:szCs w:val="27"/>
        </w:rPr>
        <w:t>Un site web adaptive pour plus d’applications mobile</w:t>
      </w:r>
    </w:p>
    <w:p w14:paraId="2B28E6CB" w14:textId="77777777" w:rsidR="00D924D1" w:rsidRPr="00983E36" w:rsidRDefault="00D924D1" w:rsidP="00D924D1">
      <w:pPr>
        <w:pStyle w:val="Titre4"/>
        <w:shd w:val="clear" w:color="auto" w:fill="FFFFFF"/>
        <w:spacing w:before="150" w:after="150"/>
        <w:rPr>
          <w:rFonts w:ascii="Times New Roman" w:hAnsi="Times New Roman" w:cs="Times New Roman"/>
          <w:color w:val="404040"/>
          <w:sz w:val="27"/>
          <w:szCs w:val="27"/>
        </w:rPr>
      </w:pPr>
      <w:r w:rsidRPr="00983E36">
        <w:rPr>
          <w:rFonts w:ascii="Times New Roman" w:hAnsi="Times New Roman" w:cs="Times New Roman"/>
          <w:b/>
          <w:bCs/>
          <w:color w:val="404040"/>
          <w:sz w:val="27"/>
          <w:szCs w:val="27"/>
        </w:rPr>
        <w:t>Cohérence de la marque</w:t>
      </w:r>
    </w:p>
    <w:p w14:paraId="7D3F2C5F" w14:textId="77777777" w:rsidR="00FC322C" w:rsidRPr="00983E36" w:rsidRDefault="00FC322C" w:rsidP="00FC322C">
      <w:pPr>
        <w:pStyle w:val="Titre4"/>
        <w:shd w:val="clear" w:color="auto" w:fill="FFFFFF"/>
        <w:spacing w:before="150" w:after="150"/>
        <w:rPr>
          <w:rFonts w:ascii="Times New Roman" w:hAnsi="Times New Roman" w:cs="Times New Roman"/>
          <w:color w:val="404040"/>
          <w:sz w:val="27"/>
          <w:szCs w:val="27"/>
        </w:rPr>
      </w:pPr>
      <w:r w:rsidRPr="00983E36">
        <w:rPr>
          <w:rFonts w:ascii="Times New Roman" w:hAnsi="Times New Roman" w:cs="Times New Roman"/>
          <w:b/>
          <w:bCs/>
          <w:color w:val="404040"/>
          <w:sz w:val="27"/>
          <w:szCs w:val="27"/>
        </w:rPr>
        <w:t>Les sites internet aident l’image de marque</w:t>
      </w:r>
    </w:p>
    <w:p w14:paraId="18A64E93" w14:textId="3B0858ED" w:rsidR="0027055F" w:rsidRDefault="0027055F">
      <w:pPr>
        <w:rPr>
          <w:b/>
          <w:bCs/>
          <w:sz w:val="36"/>
          <w:szCs w:val="36"/>
        </w:rPr>
      </w:pPr>
    </w:p>
    <w:p w14:paraId="4A4844DA" w14:textId="51864758" w:rsidR="00BE6DE8" w:rsidRDefault="00BE6DE8">
      <w:pPr>
        <w:rPr>
          <w:b/>
          <w:bCs/>
          <w:sz w:val="36"/>
          <w:szCs w:val="36"/>
        </w:rPr>
      </w:pPr>
    </w:p>
    <w:p w14:paraId="276BE73E" w14:textId="7192FB0E" w:rsidR="00BE6DE8" w:rsidRDefault="00BE6DE8">
      <w:pPr>
        <w:rPr>
          <w:b/>
          <w:bCs/>
          <w:sz w:val="36"/>
          <w:szCs w:val="36"/>
        </w:rPr>
      </w:pPr>
    </w:p>
    <w:p w14:paraId="2EB63781" w14:textId="528402E8" w:rsidR="00BE6DE8" w:rsidRDefault="00BE6DE8">
      <w:pPr>
        <w:rPr>
          <w:b/>
          <w:bCs/>
          <w:sz w:val="36"/>
          <w:szCs w:val="36"/>
        </w:rPr>
      </w:pPr>
      <w:r>
        <w:rPr>
          <w:b/>
          <w:bCs/>
          <w:sz w:val="36"/>
          <w:szCs w:val="36"/>
        </w:rPr>
        <w:lastRenderedPageBreak/>
        <w:t>Page 6 :</w:t>
      </w:r>
    </w:p>
    <w:p w14:paraId="2D7060AA" w14:textId="54111D52" w:rsidR="00BE6DE8" w:rsidRDefault="00BF5B7F">
      <w:pPr>
        <w:rPr>
          <w:rFonts w:ascii="Times New Roman" w:hAnsi="Times New Roman" w:cs="Times New Roman"/>
          <w:color w:val="666666"/>
          <w:spacing w:val="5"/>
          <w:sz w:val="26"/>
          <w:szCs w:val="26"/>
        </w:rPr>
      </w:pPr>
      <w:r w:rsidRPr="00983E36">
        <w:rPr>
          <w:rStyle w:val="lev"/>
          <w:rFonts w:ascii="Times New Roman" w:hAnsi="Times New Roman" w:cs="Times New Roman"/>
          <w:color w:val="666666"/>
          <w:spacing w:val="5"/>
          <w:sz w:val="26"/>
          <w:szCs w:val="26"/>
          <w:u w:val="single"/>
          <w:bdr w:val="none" w:sz="0" w:space="0" w:color="auto" w:frame="1"/>
        </w:rPr>
        <w:t>Le graphisme</w:t>
      </w:r>
      <w:r w:rsidRPr="00983E36">
        <w:rPr>
          <w:rFonts w:ascii="Times New Roman" w:hAnsi="Times New Roman" w:cs="Times New Roman"/>
          <w:color w:val="666666"/>
          <w:spacing w:val="5"/>
          <w:sz w:val="26"/>
          <w:szCs w:val="26"/>
        </w:rPr>
        <w:t> </w:t>
      </w:r>
    </w:p>
    <w:p w14:paraId="2F9EC6B4" w14:textId="7E9B5492" w:rsidR="00BF5B7F" w:rsidRDefault="00BF5B7F">
      <w:pPr>
        <w:rPr>
          <w:rFonts w:ascii="Times New Roman" w:hAnsi="Times New Roman" w:cs="Times New Roman"/>
          <w:color w:val="666666"/>
          <w:spacing w:val="5"/>
          <w:sz w:val="26"/>
          <w:szCs w:val="26"/>
        </w:rPr>
      </w:pPr>
      <w:r>
        <w:rPr>
          <w:rFonts w:ascii="Times New Roman" w:hAnsi="Times New Roman" w:cs="Times New Roman"/>
          <w:color w:val="666666"/>
          <w:spacing w:val="5"/>
          <w:sz w:val="26"/>
          <w:szCs w:val="26"/>
        </w:rPr>
        <w:t>Définition :</w:t>
      </w:r>
    </w:p>
    <w:p w14:paraId="280872A8" w14:textId="1334A8D9" w:rsidR="00BF5B7F" w:rsidRDefault="00726FB9">
      <w:pPr>
        <w:rPr>
          <w:b/>
          <w:bCs/>
          <w:sz w:val="36"/>
          <w:szCs w:val="36"/>
        </w:rPr>
      </w:pPr>
      <w:r w:rsidRPr="00983E36">
        <w:rPr>
          <w:rStyle w:val="lev"/>
          <w:rFonts w:ascii="Times New Roman" w:hAnsi="Times New Roman" w:cs="Times New Roman"/>
          <w:color w:val="666666"/>
          <w:spacing w:val="5"/>
          <w:sz w:val="26"/>
          <w:szCs w:val="26"/>
          <w:u w:val="single"/>
          <w:bdr w:val="none" w:sz="0" w:space="0" w:color="auto" w:frame="1"/>
        </w:rPr>
        <w:t>Le graphisme</w:t>
      </w:r>
      <w:r w:rsidRPr="00983E36">
        <w:rPr>
          <w:rFonts w:ascii="Times New Roman" w:hAnsi="Times New Roman" w:cs="Times New Roman"/>
          <w:color w:val="666666"/>
          <w:spacing w:val="5"/>
          <w:sz w:val="26"/>
          <w:szCs w:val="26"/>
        </w:rPr>
        <w:t> (ou design) a pour but de mettre en avant de l'information sous la forme de contenus visuels (couleurs, images, texte mais aussi sons et vidéos) afin d'attirer, de transmettre et de faire comprendre cette information.</w:t>
      </w:r>
    </w:p>
    <w:p w14:paraId="799B1A14" w14:textId="77777777" w:rsidR="00E367C2" w:rsidRPr="00983E36" w:rsidRDefault="00E367C2" w:rsidP="00E367C2">
      <w:pPr>
        <w:pStyle w:val="NormalWeb"/>
        <w:shd w:val="clear" w:color="auto" w:fill="FFFFFF"/>
        <w:spacing w:before="0" w:beforeAutospacing="0" w:after="0" w:afterAutospacing="0"/>
        <w:textAlignment w:val="baseline"/>
        <w:rPr>
          <w:color w:val="666666"/>
          <w:spacing w:val="5"/>
          <w:sz w:val="26"/>
          <w:szCs w:val="26"/>
        </w:rPr>
      </w:pPr>
      <w:r w:rsidRPr="00983E36">
        <w:rPr>
          <w:rStyle w:val="lev"/>
          <w:color w:val="666666"/>
          <w:spacing w:val="5"/>
          <w:sz w:val="26"/>
          <w:szCs w:val="26"/>
          <w:bdr w:val="none" w:sz="0" w:space="0" w:color="auto" w:frame="1"/>
        </w:rPr>
        <w:t>Le webdesign</w:t>
      </w:r>
      <w:r w:rsidRPr="00983E36">
        <w:rPr>
          <w:color w:val="666666"/>
          <w:spacing w:val="5"/>
          <w:sz w:val="26"/>
          <w:szCs w:val="26"/>
        </w:rPr>
        <w:t> consiste donc à transmettre de l'information sur le support internet. Pour cela il doit remplir plusieurs objectifs.</w:t>
      </w:r>
    </w:p>
    <w:p w14:paraId="1F334FD4" w14:textId="22AA75D0" w:rsidR="00386640" w:rsidRDefault="00386640">
      <w:pPr>
        <w:rPr>
          <w:b/>
          <w:bCs/>
          <w:sz w:val="36"/>
          <w:szCs w:val="36"/>
        </w:rPr>
      </w:pPr>
    </w:p>
    <w:p w14:paraId="00766A75" w14:textId="59DEBF54" w:rsidR="00787770" w:rsidRDefault="00787770">
      <w:pPr>
        <w:rPr>
          <w:b/>
          <w:bCs/>
          <w:sz w:val="36"/>
          <w:szCs w:val="36"/>
        </w:rPr>
      </w:pPr>
    </w:p>
    <w:p w14:paraId="515ED587" w14:textId="3E328372" w:rsidR="00787770" w:rsidRDefault="00787770">
      <w:pPr>
        <w:rPr>
          <w:b/>
          <w:bCs/>
          <w:sz w:val="36"/>
          <w:szCs w:val="36"/>
        </w:rPr>
      </w:pPr>
    </w:p>
    <w:p w14:paraId="41E1D388" w14:textId="77777777" w:rsidR="00787770" w:rsidRPr="00983E36" w:rsidRDefault="00787770" w:rsidP="00787770">
      <w:pPr>
        <w:pStyle w:val="Titre2"/>
        <w:shd w:val="clear" w:color="auto" w:fill="FFFFFF"/>
        <w:spacing w:before="0" w:after="264"/>
        <w:textAlignment w:val="baseline"/>
        <w:rPr>
          <w:rFonts w:ascii="Times New Roman" w:hAnsi="Times New Roman" w:cs="Times New Roman"/>
          <w:color w:val="000000"/>
          <w:spacing w:val="5"/>
          <w:sz w:val="42"/>
          <w:szCs w:val="42"/>
        </w:rPr>
      </w:pPr>
      <w:r w:rsidRPr="00983E36">
        <w:rPr>
          <w:rFonts w:ascii="Times New Roman" w:hAnsi="Times New Roman" w:cs="Times New Roman"/>
          <w:color w:val="000000"/>
          <w:spacing w:val="5"/>
          <w:sz w:val="42"/>
          <w:szCs w:val="42"/>
        </w:rPr>
        <w:t>Mettre en place un esthétisme :</w:t>
      </w:r>
    </w:p>
    <w:p w14:paraId="2975BCCB" w14:textId="77777777" w:rsidR="00F27221" w:rsidRPr="00983E36" w:rsidRDefault="00F27221" w:rsidP="00F27221">
      <w:pPr>
        <w:pStyle w:val="NormalWeb"/>
        <w:shd w:val="clear" w:color="auto" w:fill="FFFFFF"/>
        <w:spacing w:before="0" w:beforeAutospacing="0" w:after="0" w:afterAutospacing="0"/>
        <w:textAlignment w:val="baseline"/>
        <w:rPr>
          <w:color w:val="666666"/>
          <w:spacing w:val="5"/>
          <w:sz w:val="26"/>
          <w:szCs w:val="26"/>
        </w:rPr>
      </w:pPr>
      <w:r w:rsidRPr="00983E36">
        <w:rPr>
          <w:color w:val="666666"/>
          <w:spacing w:val="5"/>
          <w:sz w:val="26"/>
          <w:szCs w:val="26"/>
        </w:rPr>
        <w:t>– équilibre des espaces et des textes,</w:t>
      </w:r>
    </w:p>
    <w:p w14:paraId="24D89004" w14:textId="77777777" w:rsidR="00F27221" w:rsidRPr="00983E36" w:rsidRDefault="00F27221" w:rsidP="00F27221">
      <w:pPr>
        <w:pStyle w:val="NormalWeb"/>
        <w:shd w:val="clear" w:color="auto" w:fill="FFFFFF"/>
        <w:spacing w:before="0" w:beforeAutospacing="0" w:after="0" w:afterAutospacing="0"/>
        <w:textAlignment w:val="baseline"/>
        <w:rPr>
          <w:color w:val="666666"/>
          <w:spacing w:val="5"/>
          <w:sz w:val="26"/>
          <w:szCs w:val="26"/>
        </w:rPr>
      </w:pPr>
      <w:r w:rsidRPr="00983E36">
        <w:rPr>
          <w:color w:val="666666"/>
          <w:spacing w:val="5"/>
          <w:sz w:val="26"/>
          <w:szCs w:val="26"/>
        </w:rPr>
        <w:t>– cohérence des couleurs et de la typographie,</w:t>
      </w:r>
    </w:p>
    <w:p w14:paraId="2319A762" w14:textId="77777777" w:rsidR="00F27221" w:rsidRPr="00983E36" w:rsidRDefault="00F27221" w:rsidP="00F27221">
      <w:pPr>
        <w:pStyle w:val="NormalWeb"/>
        <w:shd w:val="clear" w:color="auto" w:fill="FFFFFF"/>
        <w:spacing w:before="0" w:beforeAutospacing="0" w:after="0" w:afterAutospacing="0"/>
        <w:textAlignment w:val="baseline"/>
        <w:rPr>
          <w:color w:val="666666"/>
          <w:spacing w:val="5"/>
          <w:sz w:val="26"/>
          <w:szCs w:val="26"/>
        </w:rPr>
      </w:pPr>
      <w:r w:rsidRPr="00983E36">
        <w:rPr>
          <w:color w:val="666666"/>
          <w:spacing w:val="5"/>
          <w:sz w:val="26"/>
          <w:szCs w:val="26"/>
        </w:rPr>
        <w:t>– pertinence de l'iconographie,</w:t>
      </w:r>
    </w:p>
    <w:p w14:paraId="2A372618" w14:textId="77777777" w:rsidR="00F27221" w:rsidRPr="00983E36" w:rsidRDefault="00F27221" w:rsidP="00F27221">
      <w:pPr>
        <w:pStyle w:val="NormalWeb"/>
        <w:shd w:val="clear" w:color="auto" w:fill="FFFFFF"/>
        <w:spacing w:before="0" w:beforeAutospacing="0" w:after="0" w:afterAutospacing="0"/>
        <w:textAlignment w:val="baseline"/>
        <w:rPr>
          <w:color w:val="666666"/>
          <w:spacing w:val="5"/>
          <w:sz w:val="26"/>
          <w:szCs w:val="26"/>
        </w:rPr>
      </w:pPr>
      <w:r w:rsidRPr="00983E36">
        <w:rPr>
          <w:color w:val="666666"/>
          <w:spacing w:val="5"/>
          <w:sz w:val="26"/>
          <w:szCs w:val="26"/>
        </w:rPr>
        <w:t>– hiérarchisation de l'information,</w:t>
      </w:r>
    </w:p>
    <w:p w14:paraId="20BD2D7E" w14:textId="77777777" w:rsidR="00F27221" w:rsidRPr="00983E36" w:rsidRDefault="00F27221" w:rsidP="00F27221">
      <w:pPr>
        <w:pStyle w:val="NormalWeb"/>
        <w:shd w:val="clear" w:color="auto" w:fill="FFFFFF"/>
        <w:spacing w:before="0" w:beforeAutospacing="0" w:after="0" w:afterAutospacing="0"/>
        <w:textAlignment w:val="baseline"/>
        <w:rPr>
          <w:color w:val="666666"/>
          <w:spacing w:val="5"/>
          <w:sz w:val="26"/>
          <w:szCs w:val="26"/>
        </w:rPr>
      </w:pPr>
      <w:r w:rsidRPr="00983E36">
        <w:rPr>
          <w:color w:val="666666"/>
          <w:spacing w:val="5"/>
          <w:sz w:val="26"/>
          <w:szCs w:val="26"/>
        </w:rPr>
        <w:t>Tous ces éléments vont améliorer l'expérience utilisateur.</w:t>
      </w:r>
    </w:p>
    <w:p w14:paraId="32E9795E" w14:textId="77777777" w:rsidR="00787770" w:rsidRDefault="00787770">
      <w:pPr>
        <w:rPr>
          <w:b/>
          <w:bCs/>
          <w:sz w:val="36"/>
          <w:szCs w:val="36"/>
        </w:rPr>
      </w:pPr>
    </w:p>
    <w:p w14:paraId="58891D79" w14:textId="5BC66355" w:rsidR="00386640" w:rsidRDefault="00386640">
      <w:pPr>
        <w:rPr>
          <w:b/>
          <w:bCs/>
          <w:sz w:val="36"/>
          <w:szCs w:val="36"/>
        </w:rPr>
      </w:pPr>
    </w:p>
    <w:p w14:paraId="23087837" w14:textId="77777777" w:rsidR="008E281C" w:rsidRPr="00983E36" w:rsidRDefault="008E281C" w:rsidP="008E281C">
      <w:pPr>
        <w:pStyle w:val="Titre2"/>
        <w:shd w:val="clear" w:color="auto" w:fill="FFFFFF"/>
        <w:spacing w:before="0" w:after="264"/>
        <w:textAlignment w:val="baseline"/>
        <w:rPr>
          <w:rFonts w:ascii="Times New Roman" w:hAnsi="Times New Roman" w:cs="Times New Roman"/>
          <w:color w:val="000000"/>
          <w:spacing w:val="5"/>
          <w:sz w:val="42"/>
          <w:szCs w:val="42"/>
        </w:rPr>
      </w:pPr>
      <w:r w:rsidRPr="00983E36">
        <w:rPr>
          <w:rFonts w:ascii="Times New Roman" w:hAnsi="Times New Roman" w:cs="Times New Roman"/>
          <w:color w:val="000000"/>
          <w:spacing w:val="5"/>
          <w:sz w:val="42"/>
          <w:szCs w:val="42"/>
        </w:rPr>
        <w:t>Améliorer l'expérience utilisateur :</w:t>
      </w:r>
    </w:p>
    <w:p w14:paraId="64DD90CA" w14:textId="6F29F726" w:rsidR="008E281C" w:rsidRDefault="00AE3494">
      <w:pPr>
        <w:rPr>
          <w:b/>
          <w:bCs/>
          <w:sz w:val="36"/>
          <w:szCs w:val="36"/>
        </w:rPr>
      </w:pPr>
      <w:r w:rsidRPr="00983E36">
        <w:rPr>
          <w:rFonts w:ascii="Times New Roman" w:hAnsi="Times New Roman" w:cs="Times New Roman"/>
          <w:noProof/>
          <w:color w:val="666666"/>
          <w:spacing w:val="5"/>
          <w:sz w:val="26"/>
          <w:szCs w:val="26"/>
        </w:rPr>
        <w:drawing>
          <wp:inline distT="0" distB="0" distL="0" distR="0" wp14:anchorId="10D35C24" wp14:editId="17829AA9">
            <wp:extent cx="5715000" cy="18745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1874520"/>
                    </a:xfrm>
                    <a:prstGeom prst="rect">
                      <a:avLst/>
                    </a:prstGeom>
                    <a:noFill/>
                    <a:ln>
                      <a:noFill/>
                    </a:ln>
                  </pic:spPr>
                </pic:pic>
              </a:graphicData>
            </a:graphic>
          </wp:inline>
        </w:drawing>
      </w:r>
    </w:p>
    <w:p w14:paraId="37FB607F" w14:textId="41B1ACFF" w:rsidR="0042214F" w:rsidRDefault="0042214F">
      <w:pPr>
        <w:rPr>
          <w:b/>
          <w:bCs/>
          <w:sz w:val="36"/>
          <w:szCs w:val="36"/>
        </w:rPr>
      </w:pPr>
    </w:p>
    <w:p w14:paraId="251D9AC7" w14:textId="3D303B2B" w:rsidR="0042214F" w:rsidRDefault="0042214F" w:rsidP="0042214F">
      <w:pPr>
        <w:pStyle w:val="Titre2"/>
        <w:shd w:val="clear" w:color="auto" w:fill="FFFFFF"/>
        <w:spacing w:before="0" w:after="264"/>
        <w:textAlignment w:val="baseline"/>
        <w:rPr>
          <w:rFonts w:ascii="Times New Roman" w:hAnsi="Times New Roman" w:cs="Times New Roman"/>
          <w:color w:val="000000"/>
          <w:spacing w:val="5"/>
          <w:sz w:val="42"/>
          <w:szCs w:val="42"/>
        </w:rPr>
      </w:pPr>
      <w:r w:rsidRPr="00983E36">
        <w:rPr>
          <w:rFonts w:ascii="Times New Roman" w:hAnsi="Times New Roman" w:cs="Times New Roman"/>
          <w:color w:val="000000"/>
          <w:spacing w:val="5"/>
          <w:sz w:val="42"/>
          <w:szCs w:val="42"/>
        </w:rPr>
        <w:lastRenderedPageBreak/>
        <w:t>Renforcer l'ergonomie</w:t>
      </w:r>
      <w:r>
        <w:rPr>
          <w:rFonts w:ascii="Times New Roman" w:hAnsi="Times New Roman" w:cs="Times New Roman"/>
          <w:color w:val="000000"/>
          <w:spacing w:val="5"/>
          <w:sz w:val="42"/>
          <w:szCs w:val="42"/>
        </w:rPr>
        <w:t>.</w:t>
      </w:r>
    </w:p>
    <w:p w14:paraId="7E5AB776" w14:textId="7F7F7402" w:rsidR="0042214F" w:rsidRDefault="00F93699" w:rsidP="0042214F">
      <w:pPr>
        <w:rPr>
          <w:rFonts w:ascii="Times New Roman" w:hAnsi="Times New Roman" w:cs="Times New Roman"/>
          <w:color w:val="000000"/>
          <w:spacing w:val="5"/>
          <w:sz w:val="42"/>
          <w:szCs w:val="42"/>
        </w:rPr>
      </w:pPr>
      <w:r w:rsidRPr="00983E36">
        <w:rPr>
          <w:rFonts w:ascii="Times New Roman" w:hAnsi="Times New Roman" w:cs="Times New Roman"/>
          <w:color w:val="000000"/>
          <w:spacing w:val="5"/>
          <w:sz w:val="42"/>
          <w:szCs w:val="42"/>
        </w:rPr>
        <w:t>Donner de la valeur ajoutée</w:t>
      </w:r>
      <w:r>
        <w:rPr>
          <w:rFonts w:ascii="Times New Roman" w:hAnsi="Times New Roman" w:cs="Times New Roman"/>
          <w:color w:val="000000"/>
          <w:spacing w:val="5"/>
          <w:sz w:val="42"/>
          <w:szCs w:val="42"/>
        </w:rPr>
        <w:t>.</w:t>
      </w:r>
    </w:p>
    <w:p w14:paraId="1B0B73DC" w14:textId="77777777" w:rsidR="00B71BD0" w:rsidRPr="00983E36" w:rsidRDefault="00B71BD0" w:rsidP="00B71BD0">
      <w:pPr>
        <w:pStyle w:val="Titre2"/>
        <w:shd w:val="clear" w:color="auto" w:fill="FFFFFF"/>
        <w:spacing w:before="0" w:after="264"/>
        <w:textAlignment w:val="baseline"/>
        <w:rPr>
          <w:rFonts w:ascii="Times New Roman" w:hAnsi="Times New Roman" w:cs="Times New Roman"/>
          <w:color w:val="000000"/>
          <w:spacing w:val="5"/>
          <w:sz w:val="42"/>
          <w:szCs w:val="42"/>
        </w:rPr>
      </w:pPr>
      <w:r w:rsidRPr="00983E36">
        <w:rPr>
          <w:rFonts w:ascii="Times New Roman" w:hAnsi="Times New Roman" w:cs="Times New Roman"/>
          <w:color w:val="000000"/>
          <w:spacing w:val="5"/>
          <w:sz w:val="42"/>
          <w:szCs w:val="42"/>
        </w:rPr>
        <w:t>Transmettre le message :</w:t>
      </w:r>
    </w:p>
    <w:p w14:paraId="57927726" w14:textId="1FDDA280" w:rsidR="00F93699" w:rsidRPr="0042214F" w:rsidRDefault="00170CA7" w:rsidP="0042214F">
      <w:r w:rsidRPr="00983E36">
        <w:rPr>
          <w:rFonts w:ascii="Times New Roman" w:hAnsi="Times New Roman" w:cs="Times New Roman"/>
          <w:noProof/>
          <w:color w:val="666666"/>
          <w:spacing w:val="5"/>
          <w:sz w:val="26"/>
          <w:szCs w:val="26"/>
        </w:rPr>
        <w:drawing>
          <wp:inline distT="0" distB="0" distL="0" distR="0" wp14:anchorId="14AFD29B" wp14:editId="382F5070">
            <wp:extent cx="5715000" cy="18745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1874520"/>
                    </a:xfrm>
                    <a:prstGeom prst="rect">
                      <a:avLst/>
                    </a:prstGeom>
                    <a:noFill/>
                    <a:ln>
                      <a:noFill/>
                    </a:ln>
                  </pic:spPr>
                </pic:pic>
              </a:graphicData>
            </a:graphic>
          </wp:inline>
        </w:drawing>
      </w:r>
    </w:p>
    <w:p w14:paraId="443F8442" w14:textId="77777777" w:rsidR="006B38A7" w:rsidRPr="00983E36" w:rsidRDefault="006B38A7" w:rsidP="006B38A7">
      <w:pPr>
        <w:pStyle w:val="NormalWeb"/>
        <w:shd w:val="clear" w:color="auto" w:fill="FFFFFF"/>
        <w:spacing w:before="0" w:beforeAutospacing="0" w:after="0" w:afterAutospacing="0"/>
        <w:textAlignment w:val="baseline"/>
        <w:rPr>
          <w:color w:val="666666"/>
          <w:spacing w:val="5"/>
          <w:sz w:val="26"/>
          <w:szCs w:val="26"/>
        </w:rPr>
      </w:pPr>
      <w:r w:rsidRPr="00983E36">
        <w:rPr>
          <w:color w:val="666666"/>
          <w:spacing w:val="5"/>
          <w:sz w:val="26"/>
          <w:szCs w:val="26"/>
        </w:rPr>
        <w:t>L’argumentaire d’un message publicitaire est construit sur trois axes</w:t>
      </w:r>
      <w:r w:rsidRPr="00983E36">
        <w:rPr>
          <w:rStyle w:val="lev"/>
          <w:color w:val="666666"/>
          <w:spacing w:val="5"/>
          <w:sz w:val="26"/>
          <w:szCs w:val="26"/>
          <w:bdr w:val="none" w:sz="0" w:space="0" w:color="auto" w:frame="1"/>
        </w:rPr>
        <w:t> (qui ou quoi, pourquoi et comment ?) </w:t>
      </w:r>
      <w:r w:rsidRPr="00983E36">
        <w:rPr>
          <w:color w:val="666666"/>
          <w:spacing w:val="5"/>
          <w:sz w:val="26"/>
          <w:szCs w:val="26"/>
        </w:rPr>
        <w:t>:</w:t>
      </w:r>
    </w:p>
    <w:p w14:paraId="53C1A155" w14:textId="77777777" w:rsidR="006B38A7" w:rsidRPr="00983E36" w:rsidRDefault="006B38A7" w:rsidP="006B38A7">
      <w:pPr>
        <w:pStyle w:val="NormalWeb"/>
        <w:shd w:val="clear" w:color="auto" w:fill="FFFFFF"/>
        <w:spacing w:before="0" w:beforeAutospacing="0" w:after="0" w:afterAutospacing="0"/>
        <w:textAlignment w:val="baseline"/>
        <w:rPr>
          <w:color w:val="666666"/>
          <w:spacing w:val="5"/>
          <w:sz w:val="26"/>
          <w:szCs w:val="26"/>
        </w:rPr>
      </w:pPr>
    </w:p>
    <w:p w14:paraId="46570D0D" w14:textId="77777777" w:rsidR="006B38A7" w:rsidRPr="00983E36" w:rsidRDefault="006B38A7" w:rsidP="006B38A7">
      <w:pPr>
        <w:pStyle w:val="NormalWeb"/>
        <w:shd w:val="clear" w:color="auto" w:fill="FFFFFF"/>
        <w:spacing w:before="0" w:beforeAutospacing="0" w:after="0" w:afterAutospacing="0"/>
        <w:textAlignment w:val="baseline"/>
        <w:rPr>
          <w:color w:val="666666"/>
          <w:spacing w:val="5"/>
          <w:sz w:val="26"/>
          <w:szCs w:val="26"/>
        </w:rPr>
      </w:pPr>
      <w:r w:rsidRPr="00983E36">
        <w:rPr>
          <w:color w:val="666666"/>
          <w:spacing w:val="5"/>
          <w:sz w:val="26"/>
          <w:szCs w:val="26"/>
        </w:rPr>
        <w:t>– Qui ou quoi, c'est l'information (Quel est le produit et ou le service ?),</w:t>
      </w:r>
    </w:p>
    <w:p w14:paraId="149C7707" w14:textId="77777777" w:rsidR="006B38A7" w:rsidRPr="00983E36" w:rsidRDefault="006B38A7" w:rsidP="006B38A7">
      <w:pPr>
        <w:pStyle w:val="NormalWeb"/>
        <w:shd w:val="clear" w:color="auto" w:fill="FFFFFF"/>
        <w:spacing w:before="0" w:beforeAutospacing="0" w:after="0" w:afterAutospacing="0"/>
        <w:textAlignment w:val="baseline"/>
        <w:rPr>
          <w:color w:val="666666"/>
          <w:spacing w:val="5"/>
          <w:sz w:val="26"/>
          <w:szCs w:val="26"/>
        </w:rPr>
      </w:pPr>
      <w:r w:rsidRPr="00983E36">
        <w:rPr>
          <w:color w:val="666666"/>
          <w:spacing w:val="5"/>
          <w:sz w:val="26"/>
          <w:szCs w:val="26"/>
        </w:rPr>
        <w:t>– Pourquoi, c'est l'argumentation et les bénéfices pour le consommateur,</w:t>
      </w:r>
    </w:p>
    <w:p w14:paraId="518F1013" w14:textId="77777777" w:rsidR="006B38A7" w:rsidRPr="00983E36" w:rsidRDefault="006B38A7" w:rsidP="006B38A7">
      <w:pPr>
        <w:pStyle w:val="NormalWeb"/>
        <w:shd w:val="clear" w:color="auto" w:fill="FFFFFF"/>
        <w:spacing w:before="0" w:beforeAutospacing="0" w:after="0" w:afterAutospacing="0"/>
        <w:textAlignment w:val="baseline"/>
        <w:rPr>
          <w:color w:val="666666"/>
          <w:spacing w:val="5"/>
          <w:sz w:val="26"/>
          <w:szCs w:val="26"/>
        </w:rPr>
      </w:pPr>
      <w:r w:rsidRPr="00983E36">
        <w:rPr>
          <w:color w:val="666666"/>
          <w:spacing w:val="5"/>
          <w:sz w:val="26"/>
          <w:szCs w:val="26"/>
        </w:rPr>
        <w:t>– Comment, c'est l'engagement à l'action (acheter le produit ou service).</w:t>
      </w:r>
    </w:p>
    <w:p w14:paraId="584689B4" w14:textId="5F5212B3" w:rsidR="0042214F" w:rsidRDefault="0042214F">
      <w:pPr>
        <w:rPr>
          <w:b/>
          <w:bCs/>
          <w:sz w:val="36"/>
          <w:szCs w:val="36"/>
        </w:rPr>
      </w:pPr>
    </w:p>
    <w:p w14:paraId="6AA43511" w14:textId="3894B76D" w:rsidR="005D4407" w:rsidRDefault="005D4407">
      <w:pPr>
        <w:rPr>
          <w:b/>
          <w:bCs/>
          <w:sz w:val="36"/>
          <w:szCs w:val="36"/>
        </w:rPr>
      </w:pPr>
    </w:p>
    <w:p w14:paraId="08123913" w14:textId="77777777" w:rsidR="005D4407" w:rsidRPr="00983E36" w:rsidRDefault="005D4407" w:rsidP="005D4407">
      <w:pPr>
        <w:pStyle w:val="NormalWeb"/>
        <w:shd w:val="clear" w:color="auto" w:fill="FFFFFF"/>
        <w:spacing w:before="0" w:beforeAutospacing="0" w:after="360" w:afterAutospacing="0"/>
        <w:textAlignment w:val="baseline"/>
        <w:rPr>
          <w:color w:val="666666"/>
          <w:spacing w:val="5"/>
          <w:sz w:val="26"/>
          <w:szCs w:val="26"/>
        </w:rPr>
      </w:pPr>
      <w:r w:rsidRPr="00983E36">
        <w:rPr>
          <w:color w:val="666666"/>
          <w:spacing w:val="5"/>
          <w:sz w:val="26"/>
          <w:szCs w:val="26"/>
        </w:rPr>
        <w:t>Le design va devoir unifier les éléments du message pour créer une tonalité graphique en adéquation avec ce dernier pour :</w:t>
      </w:r>
    </w:p>
    <w:p w14:paraId="3E243B16" w14:textId="736C5494" w:rsidR="005D4407" w:rsidRPr="00983E36" w:rsidRDefault="005D4407" w:rsidP="005D4407">
      <w:pPr>
        <w:pStyle w:val="NormalWeb"/>
        <w:shd w:val="clear" w:color="auto" w:fill="FFFFFF"/>
        <w:spacing w:before="0" w:beforeAutospacing="0" w:after="0" w:afterAutospacing="0"/>
        <w:textAlignment w:val="baseline"/>
        <w:rPr>
          <w:color w:val="666666"/>
          <w:spacing w:val="5"/>
          <w:sz w:val="26"/>
          <w:szCs w:val="26"/>
        </w:rPr>
      </w:pPr>
      <w:r w:rsidRPr="00983E36">
        <w:rPr>
          <w:color w:val="666666"/>
          <w:spacing w:val="5"/>
          <w:sz w:val="26"/>
          <w:szCs w:val="26"/>
        </w:rPr>
        <w:t>– Attirer l’attention et éveiller notre intérêt</w:t>
      </w:r>
      <w:r w:rsidR="005901FC">
        <w:rPr>
          <w:color w:val="666666"/>
          <w:spacing w:val="5"/>
          <w:sz w:val="26"/>
          <w:szCs w:val="26"/>
        </w:rPr>
        <w:t>.</w:t>
      </w:r>
    </w:p>
    <w:p w14:paraId="0EFB82C7" w14:textId="71D3D5A4" w:rsidR="005D4407" w:rsidRPr="00983E36" w:rsidRDefault="005D4407" w:rsidP="005D4407">
      <w:pPr>
        <w:pStyle w:val="NormalWeb"/>
        <w:shd w:val="clear" w:color="auto" w:fill="FFFFFF"/>
        <w:spacing w:before="0" w:beforeAutospacing="0" w:after="0" w:afterAutospacing="0"/>
        <w:textAlignment w:val="baseline"/>
        <w:rPr>
          <w:color w:val="666666"/>
          <w:spacing w:val="5"/>
          <w:sz w:val="26"/>
          <w:szCs w:val="26"/>
        </w:rPr>
      </w:pPr>
      <w:r w:rsidRPr="00983E36">
        <w:rPr>
          <w:color w:val="666666"/>
          <w:spacing w:val="5"/>
          <w:sz w:val="26"/>
          <w:szCs w:val="26"/>
        </w:rPr>
        <w:t>– le mettre en exergue et le distinguer des autres</w:t>
      </w:r>
      <w:r w:rsidR="005901FC">
        <w:rPr>
          <w:color w:val="666666"/>
          <w:spacing w:val="5"/>
          <w:sz w:val="26"/>
          <w:szCs w:val="26"/>
        </w:rPr>
        <w:t>.</w:t>
      </w:r>
    </w:p>
    <w:p w14:paraId="61D4C037" w14:textId="77777777" w:rsidR="005D4407" w:rsidRPr="00983E36" w:rsidRDefault="005D4407" w:rsidP="005D4407">
      <w:pPr>
        <w:pStyle w:val="NormalWeb"/>
        <w:shd w:val="clear" w:color="auto" w:fill="FFFFFF"/>
        <w:spacing w:before="0" w:beforeAutospacing="0" w:after="0" w:afterAutospacing="0"/>
        <w:textAlignment w:val="baseline"/>
        <w:rPr>
          <w:color w:val="666666"/>
          <w:spacing w:val="5"/>
          <w:sz w:val="26"/>
          <w:szCs w:val="26"/>
        </w:rPr>
      </w:pPr>
      <w:r w:rsidRPr="00983E36">
        <w:rPr>
          <w:color w:val="666666"/>
          <w:spacing w:val="5"/>
          <w:sz w:val="26"/>
          <w:szCs w:val="26"/>
        </w:rPr>
        <w:t>– le rendre percutant, efficace et mémorable.</w:t>
      </w:r>
    </w:p>
    <w:p w14:paraId="3C4D99CE" w14:textId="01AA855B" w:rsidR="005D4407" w:rsidRDefault="005D4407">
      <w:pPr>
        <w:rPr>
          <w:b/>
          <w:bCs/>
          <w:sz w:val="36"/>
          <w:szCs w:val="36"/>
        </w:rPr>
      </w:pPr>
    </w:p>
    <w:p w14:paraId="05CA98DA" w14:textId="48569DCB" w:rsidR="003A0A19" w:rsidRDefault="003A0A19">
      <w:pPr>
        <w:rPr>
          <w:b/>
          <w:bCs/>
          <w:sz w:val="36"/>
          <w:szCs w:val="36"/>
        </w:rPr>
      </w:pPr>
    </w:p>
    <w:p w14:paraId="3DF040DD" w14:textId="08225F57" w:rsidR="003A0A19" w:rsidRDefault="003A0A19">
      <w:pPr>
        <w:rPr>
          <w:b/>
          <w:bCs/>
          <w:sz w:val="36"/>
          <w:szCs w:val="36"/>
        </w:rPr>
      </w:pPr>
      <w:r>
        <w:rPr>
          <w:b/>
          <w:bCs/>
          <w:sz w:val="36"/>
          <w:szCs w:val="36"/>
        </w:rPr>
        <w:t>Page 7 :</w:t>
      </w:r>
    </w:p>
    <w:p w14:paraId="29B0343F" w14:textId="4195CF5B" w:rsidR="003A0A19" w:rsidRDefault="003A0A19">
      <w:pPr>
        <w:rPr>
          <w:b/>
          <w:bCs/>
          <w:sz w:val="36"/>
          <w:szCs w:val="36"/>
        </w:rPr>
      </w:pPr>
      <w:r>
        <w:rPr>
          <w:b/>
          <w:bCs/>
          <w:sz w:val="36"/>
          <w:szCs w:val="36"/>
        </w:rPr>
        <w:t xml:space="preserve">Conclusion </w:t>
      </w:r>
    </w:p>
    <w:p w14:paraId="2B40B25F" w14:textId="0C87F3E6" w:rsidR="003A0A19" w:rsidRDefault="003A0A19">
      <w:pPr>
        <w:rPr>
          <w:b/>
          <w:bCs/>
          <w:sz w:val="36"/>
          <w:szCs w:val="36"/>
        </w:rPr>
      </w:pPr>
      <w:r>
        <w:rPr>
          <w:b/>
          <w:bCs/>
          <w:sz w:val="36"/>
          <w:szCs w:val="36"/>
        </w:rPr>
        <w:t xml:space="preserve">Merci pour votre attention Avez-vous </w:t>
      </w:r>
      <w:proofErr w:type="gramStart"/>
      <w:r>
        <w:rPr>
          <w:b/>
          <w:bCs/>
          <w:sz w:val="36"/>
          <w:szCs w:val="36"/>
        </w:rPr>
        <w:t>des question</w:t>
      </w:r>
      <w:proofErr w:type="gramEnd"/>
      <w:r>
        <w:rPr>
          <w:b/>
          <w:bCs/>
          <w:sz w:val="36"/>
          <w:szCs w:val="36"/>
        </w:rPr>
        <w:t> ?</w:t>
      </w:r>
    </w:p>
    <w:p w14:paraId="56A48416" w14:textId="006C2F6A" w:rsidR="00822A65" w:rsidRDefault="00822A65">
      <w:pPr>
        <w:rPr>
          <w:b/>
          <w:bCs/>
          <w:sz w:val="36"/>
          <w:szCs w:val="36"/>
        </w:rPr>
      </w:pPr>
    </w:p>
    <w:p w14:paraId="5163ACCE" w14:textId="1BAC0326" w:rsidR="00822A65" w:rsidRDefault="00B3250E">
      <w:pPr>
        <w:rPr>
          <w:b/>
          <w:bCs/>
          <w:sz w:val="36"/>
          <w:szCs w:val="36"/>
        </w:rPr>
      </w:pPr>
      <w:r w:rsidRPr="00B3250E">
        <w:rPr>
          <w:b/>
          <w:bCs/>
          <w:sz w:val="36"/>
          <w:szCs w:val="36"/>
        </w:rPr>
        <w:lastRenderedPageBreak/>
        <w:t>Qu’est-ce qu’un navigateur Web ?</w:t>
      </w:r>
    </w:p>
    <w:p w14:paraId="31018533" w14:textId="64B2F929" w:rsidR="00B3250E" w:rsidRPr="00897044" w:rsidRDefault="007951FF" w:rsidP="00897044">
      <w:pPr>
        <w:pStyle w:val="Paragraphedeliste"/>
        <w:numPr>
          <w:ilvl w:val="0"/>
          <w:numId w:val="3"/>
        </w:numPr>
        <w:rPr>
          <w:b/>
          <w:bCs/>
          <w:sz w:val="36"/>
          <w:szCs w:val="36"/>
        </w:rPr>
      </w:pPr>
      <w:r w:rsidRPr="00897044">
        <w:rPr>
          <w:b/>
          <w:bCs/>
          <w:sz w:val="36"/>
          <w:szCs w:val="36"/>
        </w:rPr>
        <w:t>Définition de navigateur Web</w:t>
      </w:r>
    </w:p>
    <w:p w14:paraId="48E16A9F" w14:textId="5AD5FC19" w:rsidR="00822A65" w:rsidRPr="00897044" w:rsidRDefault="007951FF" w:rsidP="00897044">
      <w:pPr>
        <w:pStyle w:val="Paragraphedeliste"/>
        <w:numPr>
          <w:ilvl w:val="0"/>
          <w:numId w:val="3"/>
        </w:numPr>
        <w:rPr>
          <w:b/>
          <w:bCs/>
          <w:sz w:val="36"/>
          <w:szCs w:val="36"/>
        </w:rPr>
      </w:pPr>
      <w:r w:rsidRPr="00897044">
        <w:rPr>
          <w:b/>
          <w:bCs/>
          <w:sz w:val="36"/>
          <w:szCs w:val="36"/>
        </w:rPr>
        <w:t>Quels sont les éléments du navigateur ?</w:t>
      </w:r>
    </w:p>
    <w:p w14:paraId="2351B965" w14:textId="56BB6E2A" w:rsidR="00822A65" w:rsidRPr="00897044" w:rsidRDefault="007951FF" w:rsidP="00897044">
      <w:pPr>
        <w:pStyle w:val="Paragraphedeliste"/>
        <w:numPr>
          <w:ilvl w:val="0"/>
          <w:numId w:val="3"/>
        </w:numPr>
        <w:rPr>
          <w:b/>
          <w:bCs/>
          <w:sz w:val="36"/>
          <w:szCs w:val="36"/>
        </w:rPr>
      </w:pPr>
      <w:r w:rsidRPr="00897044">
        <w:rPr>
          <w:b/>
          <w:bCs/>
          <w:sz w:val="36"/>
          <w:szCs w:val="36"/>
        </w:rPr>
        <w:t>Les principaux navigateurs Web</w:t>
      </w:r>
    </w:p>
    <w:p w14:paraId="6F7E1699" w14:textId="264B8B97" w:rsidR="007951FF" w:rsidRPr="00897044" w:rsidRDefault="007951FF" w:rsidP="00897044">
      <w:pPr>
        <w:pStyle w:val="Paragraphedeliste"/>
        <w:numPr>
          <w:ilvl w:val="2"/>
          <w:numId w:val="3"/>
        </w:numPr>
        <w:rPr>
          <w:b/>
          <w:bCs/>
          <w:sz w:val="36"/>
          <w:szCs w:val="36"/>
        </w:rPr>
      </w:pPr>
      <w:r w:rsidRPr="00897044">
        <w:rPr>
          <w:b/>
          <w:bCs/>
          <w:sz w:val="36"/>
          <w:szCs w:val="36"/>
        </w:rPr>
        <w:t>Le navigateur Firefox</w:t>
      </w:r>
    </w:p>
    <w:p w14:paraId="3B36D548" w14:textId="2DE9A9A4" w:rsidR="00897044" w:rsidRPr="00897044" w:rsidRDefault="00A22C91" w:rsidP="00897044">
      <w:pPr>
        <w:pStyle w:val="Paragraphedeliste"/>
        <w:numPr>
          <w:ilvl w:val="2"/>
          <w:numId w:val="3"/>
        </w:numPr>
        <w:rPr>
          <w:b/>
          <w:bCs/>
          <w:sz w:val="36"/>
          <w:szCs w:val="36"/>
        </w:rPr>
      </w:pPr>
      <w:r w:rsidRPr="00897044">
        <w:rPr>
          <w:b/>
          <w:bCs/>
          <w:sz w:val="36"/>
          <w:szCs w:val="36"/>
        </w:rPr>
        <w:t>Le</w:t>
      </w:r>
      <w:r w:rsidR="00897044" w:rsidRPr="00897044">
        <w:rPr>
          <w:b/>
          <w:bCs/>
          <w:sz w:val="36"/>
          <w:szCs w:val="36"/>
        </w:rPr>
        <w:t xml:space="preserve"> navigateur Google Chrome</w:t>
      </w:r>
    </w:p>
    <w:p w14:paraId="31569864" w14:textId="62211535" w:rsidR="00822A65" w:rsidRDefault="00822A65">
      <w:pPr>
        <w:rPr>
          <w:b/>
          <w:bCs/>
          <w:sz w:val="36"/>
          <w:szCs w:val="36"/>
        </w:rPr>
      </w:pPr>
    </w:p>
    <w:p w14:paraId="2A378D23" w14:textId="46D0CF91" w:rsidR="00822A65" w:rsidRDefault="00EB08D6">
      <w:pPr>
        <w:rPr>
          <w:b/>
          <w:bCs/>
          <w:sz w:val="36"/>
          <w:szCs w:val="36"/>
        </w:rPr>
      </w:pPr>
      <w:r w:rsidRPr="00EB08D6">
        <w:rPr>
          <w:b/>
          <w:bCs/>
          <w:sz w:val="36"/>
          <w:szCs w:val="36"/>
        </w:rPr>
        <w:t>Qu’est-ce qu’un Site Web ?</w:t>
      </w:r>
    </w:p>
    <w:p w14:paraId="53B7BEAC" w14:textId="4F3C32C3" w:rsidR="00EB08D6" w:rsidRDefault="00EB08D6">
      <w:pPr>
        <w:rPr>
          <w:b/>
          <w:bCs/>
          <w:sz w:val="36"/>
          <w:szCs w:val="36"/>
        </w:rPr>
      </w:pPr>
      <w:r>
        <w:rPr>
          <w:b/>
          <w:bCs/>
          <w:sz w:val="36"/>
          <w:szCs w:val="36"/>
        </w:rPr>
        <w:tab/>
      </w:r>
      <w:r w:rsidRPr="00EB08D6">
        <w:rPr>
          <w:b/>
          <w:bCs/>
          <w:sz w:val="36"/>
          <w:szCs w:val="36"/>
        </w:rPr>
        <w:t>Qu’</w:t>
      </w:r>
      <w:r w:rsidR="00A22C91" w:rsidRPr="00EB08D6">
        <w:rPr>
          <w:b/>
          <w:bCs/>
          <w:sz w:val="36"/>
          <w:szCs w:val="36"/>
        </w:rPr>
        <w:t>est-ce</w:t>
      </w:r>
      <w:r w:rsidRPr="00EB08D6">
        <w:rPr>
          <w:b/>
          <w:bCs/>
          <w:sz w:val="36"/>
          <w:szCs w:val="36"/>
        </w:rPr>
        <w:t xml:space="preserve"> qu’un site web pour un internaute ?</w:t>
      </w:r>
    </w:p>
    <w:p w14:paraId="46E431E9" w14:textId="297BC330" w:rsidR="00EB08D6" w:rsidRDefault="00AC661A">
      <w:pPr>
        <w:rPr>
          <w:b/>
          <w:bCs/>
          <w:sz w:val="36"/>
          <w:szCs w:val="36"/>
        </w:rPr>
      </w:pPr>
      <w:r>
        <w:rPr>
          <w:b/>
          <w:bCs/>
          <w:sz w:val="36"/>
          <w:szCs w:val="36"/>
        </w:rPr>
        <w:tab/>
      </w:r>
      <w:r w:rsidRPr="00AC661A">
        <w:rPr>
          <w:b/>
          <w:bCs/>
          <w:sz w:val="36"/>
          <w:szCs w:val="36"/>
        </w:rPr>
        <w:t>Un site internet est une source d’informations</w:t>
      </w:r>
    </w:p>
    <w:p w14:paraId="0BFBC775" w14:textId="10756D91" w:rsidR="00AC661A" w:rsidRDefault="00AC661A" w:rsidP="00AC661A">
      <w:pPr>
        <w:ind w:firstLine="708"/>
        <w:rPr>
          <w:b/>
          <w:bCs/>
          <w:sz w:val="36"/>
          <w:szCs w:val="36"/>
        </w:rPr>
      </w:pPr>
      <w:r w:rsidRPr="00AC661A">
        <w:rPr>
          <w:b/>
          <w:bCs/>
          <w:sz w:val="36"/>
          <w:szCs w:val="36"/>
        </w:rPr>
        <w:t>Un site web, c’est un ensemble de solutions</w:t>
      </w:r>
    </w:p>
    <w:p w14:paraId="03F9043C" w14:textId="570644BE" w:rsidR="00AC661A" w:rsidRDefault="00AC661A" w:rsidP="00AC661A">
      <w:pPr>
        <w:ind w:firstLine="708"/>
        <w:rPr>
          <w:b/>
          <w:bCs/>
          <w:sz w:val="36"/>
          <w:szCs w:val="36"/>
        </w:rPr>
      </w:pPr>
      <w:r w:rsidRPr="00AC661A">
        <w:rPr>
          <w:b/>
          <w:bCs/>
          <w:sz w:val="36"/>
          <w:szCs w:val="36"/>
        </w:rPr>
        <w:t>Qu’</w:t>
      </w:r>
      <w:r w:rsidR="00A22C91" w:rsidRPr="00AC661A">
        <w:rPr>
          <w:b/>
          <w:bCs/>
          <w:sz w:val="36"/>
          <w:szCs w:val="36"/>
        </w:rPr>
        <w:t>est-ce</w:t>
      </w:r>
      <w:r w:rsidRPr="00AC661A">
        <w:rPr>
          <w:b/>
          <w:bCs/>
          <w:sz w:val="36"/>
          <w:szCs w:val="36"/>
        </w:rPr>
        <w:t xml:space="preserve"> qu’un site web pour une entreprise ?</w:t>
      </w:r>
    </w:p>
    <w:p w14:paraId="2B887F0F" w14:textId="32091075" w:rsidR="00AC661A" w:rsidRDefault="00AC661A" w:rsidP="00AC661A">
      <w:pPr>
        <w:ind w:firstLine="708"/>
        <w:rPr>
          <w:b/>
          <w:bCs/>
          <w:sz w:val="36"/>
          <w:szCs w:val="36"/>
        </w:rPr>
      </w:pPr>
      <w:r w:rsidRPr="00AC661A">
        <w:rPr>
          <w:b/>
          <w:bCs/>
          <w:sz w:val="36"/>
          <w:szCs w:val="36"/>
        </w:rPr>
        <w:t>Les différents types de sites web</w:t>
      </w:r>
      <w:r>
        <w:rPr>
          <w:b/>
          <w:bCs/>
          <w:sz w:val="36"/>
          <w:szCs w:val="36"/>
        </w:rPr>
        <w:t xml:space="preserve"> </w:t>
      </w:r>
    </w:p>
    <w:p w14:paraId="7B5A8D7F" w14:textId="5BF3417D" w:rsidR="00822A65" w:rsidRDefault="00822A65">
      <w:pPr>
        <w:rPr>
          <w:b/>
          <w:bCs/>
          <w:sz w:val="36"/>
          <w:szCs w:val="36"/>
        </w:rPr>
      </w:pPr>
    </w:p>
    <w:p w14:paraId="1E243819" w14:textId="4396D412" w:rsidR="00822A65" w:rsidRDefault="00357BA6">
      <w:pPr>
        <w:rPr>
          <w:b/>
          <w:bCs/>
          <w:sz w:val="36"/>
          <w:szCs w:val="36"/>
        </w:rPr>
      </w:pPr>
      <w:r w:rsidRPr="00357BA6">
        <w:rPr>
          <w:b/>
          <w:bCs/>
          <w:sz w:val="36"/>
          <w:szCs w:val="36"/>
        </w:rPr>
        <w:t>C’est quoi, le Web design ?</w:t>
      </w:r>
    </w:p>
    <w:p w14:paraId="2F353957" w14:textId="5DA6AE7E" w:rsidR="00C166A8" w:rsidRDefault="00357BA6" w:rsidP="001A56E7">
      <w:pPr>
        <w:rPr>
          <w:b/>
          <w:bCs/>
          <w:sz w:val="36"/>
          <w:szCs w:val="36"/>
        </w:rPr>
      </w:pPr>
      <w:r>
        <w:rPr>
          <w:b/>
          <w:bCs/>
          <w:sz w:val="36"/>
          <w:szCs w:val="36"/>
        </w:rPr>
        <w:tab/>
      </w:r>
      <w:r w:rsidR="00BE0BF3" w:rsidRPr="00BE0BF3">
        <w:rPr>
          <w:b/>
          <w:bCs/>
          <w:sz w:val="36"/>
          <w:szCs w:val="36"/>
        </w:rPr>
        <w:t>Définition</w:t>
      </w:r>
      <w:r w:rsidR="00F968A6">
        <w:rPr>
          <w:b/>
          <w:bCs/>
          <w:sz w:val="36"/>
          <w:szCs w:val="36"/>
        </w:rPr>
        <w:t>.</w:t>
      </w:r>
    </w:p>
    <w:p w14:paraId="7600E5BE" w14:textId="1E2DF42F" w:rsidR="00C81357" w:rsidRDefault="0086611D" w:rsidP="0086611D">
      <w:pPr>
        <w:ind w:firstLine="708"/>
        <w:rPr>
          <w:b/>
          <w:bCs/>
          <w:sz w:val="36"/>
          <w:szCs w:val="36"/>
        </w:rPr>
      </w:pPr>
      <w:r w:rsidRPr="0086611D">
        <w:rPr>
          <w:b/>
          <w:bCs/>
          <w:sz w:val="36"/>
          <w:szCs w:val="36"/>
        </w:rPr>
        <w:t>Concepts du Web design</w:t>
      </w:r>
      <w:r>
        <w:rPr>
          <w:b/>
          <w:bCs/>
          <w:sz w:val="36"/>
          <w:szCs w:val="36"/>
        </w:rPr>
        <w:t> :</w:t>
      </w:r>
    </w:p>
    <w:p w14:paraId="63FD78E0" w14:textId="73C4BD7F" w:rsidR="0086611D" w:rsidRDefault="0086611D" w:rsidP="0086611D">
      <w:pPr>
        <w:ind w:firstLine="708"/>
        <w:rPr>
          <w:b/>
          <w:bCs/>
          <w:sz w:val="36"/>
          <w:szCs w:val="36"/>
        </w:rPr>
      </w:pPr>
      <w:r>
        <w:rPr>
          <w:b/>
          <w:bCs/>
          <w:sz w:val="36"/>
          <w:szCs w:val="36"/>
        </w:rPr>
        <w:tab/>
      </w:r>
      <w:r w:rsidR="000F6927" w:rsidRPr="000F6927">
        <w:rPr>
          <w:b/>
          <w:bCs/>
          <w:sz w:val="36"/>
          <w:szCs w:val="36"/>
        </w:rPr>
        <w:t>Le design centré sur l’utilisateur</w:t>
      </w:r>
      <w:r w:rsidR="00F968A6">
        <w:rPr>
          <w:b/>
          <w:bCs/>
          <w:sz w:val="36"/>
          <w:szCs w:val="36"/>
        </w:rPr>
        <w:t>.</w:t>
      </w:r>
    </w:p>
    <w:p w14:paraId="213E3222" w14:textId="3AB5C6C8" w:rsidR="004B547C" w:rsidRDefault="004B547C" w:rsidP="0086611D">
      <w:pPr>
        <w:ind w:firstLine="708"/>
        <w:rPr>
          <w:b/>
          <w:bCs/>
          <w:sz w:val="36"/>
          <w:szCs w:val="36"/>
        </w:rPr>
      </w:pPr>
      <w:r>
        <w:rPr>
          <w:b/>
          <w:bCs/>
          <w:sz w:val="36"/>
          <w:szCs w:val="36"/>
        </w:rPr>
        <w:tab/>
      </w:r>
      <w:r w:rsidR="00A22C91">
        <w:rPr>
          <w:b/>
          <w:bCs/>
          <w:sz w:val="36"/>
          <w:szCs w:val="36"/>
        </w:rPr>
        <w:t>L</w:t>
      </w:r>
      <w:r w:rsidRPr="004B547C">
        <w:rPr>
          <w:b/>
          <w:bCs/>
          <w:sz w:val="36"/>
          <w:szCs w:val="36"/>
        </w:rPr>
        <w:t>e design UX</w:t>
      </w:r>
      <w:r w:rsidR="00F968A6">
        <w:rPr>
          <w:b/>
          <w:bCs/>
          <w:sz w:val="36"/>
          <w:szCs w:val="36"/>
        </w:rPr>
        <w:t>.</w:t>
      </w:r>
    </w:p>
    <w:p w14:paraId="0F6D29B8" w14:textId="091A22AA" w:rsidR="00B44A45" w:rsidRDefault="00B44A45" w:rsidP="0086611D">
      <w:pPr>
        <w:ind w:firstLine="708"/>
        <w:rPr>
          <w:b/>
          <w:bCs/>
          <w:sz w:val="36"/>
          <w:szCs w:val="36"/>
        </w:rPr>
      </w:pPr>
      <w:r w:rsidRPr="00B44A45">
        <w:rPr>
          <w:b/>
          <w:bCs/>
          <w:sz w:val="36"/>
          <w:szCs w:val="36"/>
        </w:rPr>
        <w:t>Les différentes formes de design</w:t>
      </w:r>
      <w:r w:rsidR="00F968A6">
        <w:rPr>
          <w:b/>
          <w:bCs/>
          <w:sz w:val="36"/>
          <w:szCs w:val="36"/>
        </w:rPr>
        <w:t>.</w:t>
      </w:r>
    </w:p>
    <w:p w14:paraId="4331070D" w14:textId="6F04F44E" w:rsidR="001A56E7" w:rsidRDefault="00923F2A" w:rsidP="0086611D">
      <w:pPr>
        <w:ind w:firstLine="708"/>
        <w:rPr>
          <w:b/>
          <w:bCs/>
          <w:sz w:val="36"/>
          <w:szCs w:val="36"/>
        </w:rPr>
      </w:pPr>
      <w:r>
        <w:rPr>
          <w:b/>
          <w:bCs/>
          <w:sz w:val="36"/>
          <w:szCs w:val="36"/>
        </w:rPr>
        <w:t>Les avantages du Web Design</w:t>
      </w:r>
      <w:r w:rsidR="001A56E7" w:rsidRPr="001A56E7">
        <w:rPr>
          <w:b/>
          <w:bCs/>
          <w:sz w:val="36"/>
          <w:szCs w:val="36"/>
        </w:rPr>
        <w:t xml:space="preserve"> ?</w:t>
      </w:r>
    </w:p>
    <w:p w14:paraId="108D8499" w14:textId="3D960836" w:rsidR="00822A65" w:rsidRDefault="00F968A6" w:rsidP="00FB4DA8">
      <w:pPr>
        <w:ind w:firstLine="708"/>
        <w:rPr>
          <w:b/>
          <w:bCs/>
          <w:sz w:val="36"/>
          <w:szCs w:val="36"/>
        </w:rPr>
      </w:pPr>
      <w:r w:rsidRPr="00F968A6">
        <w:rPr>
          <w:b/>
          <w:bCs/>
          <w:sz w:val="36"/>
          <w:szCs w:val="36"/>
        </w:rPr>
        <w:t>Graphisme et Objectifs à remplir</w:t>
      </w:r>
      <w:r>
        <w:rPr>
          <w:b/>
          <w:bCs/>
          <w:sz w:val="36"/>
          <w:szCs w:val="36"/>
        </w:rPr>
        <w:t>.</w:t>
      </w:r>
    </w:p>
    <w:p w14:paraId="1A560DF4" w14:textId="72621923" w:rsidR="00C10FB5" w:rsidRPr="00AB0C11" w:rsidRDefault="00C10FB5">
      <w:pPr>
        <w:rPr>
          <w:b/>
          <w:bCs/>
          <w:sz w:val="36"/>
          <w:szCs w:val="36"/>
        </w:rPr>
      </w:pPr>
      <w:r>
        <w:rPr>
          <w:b/>
          <w:bCs/>
          <w:sz w:val="36"/>
          <w:szCs w:val="36"/>
        </w:rPr>
        <w:tab/>
      </w:r>
    </w:p>
    <w:sectPr w:rsidR="00C10FB5" w:rsidRPr="00AB0C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C4BC4"/>
    <w:multiLevelType w:val="multilevel"/>
    <w:tmpl w:val="AAB6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930578"/>
    <w:multiLevelType w:val="hybridMultilevel"/>
    <w:tmpl w:val="0E4E0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D062A0"/>
    <w:multiLevelType w:val="multilevel"/>
    <w:tmpl w:val="DE6EC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11"/>
    <w:rsid w:val="000B566B"/>
    <w:rsid w:val="000F6927"/>
    <w:rsid w:val="00170CA7"/>
    <w:rsid w:val="001A56E7"/>
    <w:rsid w:val="002140A2"/>
    <w:rsid w:val="0027055F"/>
    <w:rsid w:val="00357BA6"/>
    <w:rsid w:val="00386640"/>
    <w:rsid w:val="003A0A19"/>
    <w:rsid w:val="00407B03"/>
    <w:rsid w:val="0042214F"/>
    <w:rsid w:val="00476331"/>
    <w:rsid w:val="004A0E1C"/>
    <w:rsid w:val="004B547C"/>
    <w:rsid w:val="005901FC"/>
    <w:rsid w:val="005D4407"/>
    <w:rsid w:val="006B38A7"/>
    <w:rsid w:val="00726FB9"/>
    <w:rsid w:val="00787770"/>
    <w:rsid w:val="007951FF"/>
    <w:rsid w:val="00822A65"/>
    <w:rsid w:val="0086611D"/>
    <w:rsid w:val="008779B3"/>
    <w:rsid w:val="00897044"/>
    <w:rsid w:val="008E281C"/>
    <w:rsid w:val="00923F2A"/>
    <w:rsid w:val="00950AD2"/>
    <w:rsid w:val="00A12803"/>
    <w:rsid w:val="00A22C91"/>
    <w:rsid w:val="00AB0C11"/>
    <w:rsid w:val="00AC661A"/>
    <w:rsid w:val="00AC67D4"/>
    <w:rsid w:val="00AE3494"/>
    <w:rsid w:val="00B3250E"/>
    <w:rsid w:val="00B44A45"/>
    <w:rsid w:val="00B71BD0"/>
    <w:rsid w:val="00BE0BF3"/>
    <w:rsid w:val="00BE6DE8"/>
    <w:rsid w:val="00BF5B7F"/>
    <w:rsid w:val="00C10FB5"/>
    <w:rsid w:val="00C166A8"/>
    <w:rsid w:val="00C51BD8"/>
    <w:rsid w:val="00C81357"/>
    <w:rsid w:val="00D550C0"/>
    <w:rsid w:val="00D924D1"/>
    <w:rsid w:val="00E367C2"/>
    <w:rsid w:val="00EB08D6"/>
    <w:rsid w:val="00F27221"/>
    <w:rsid w:val="00F93699"/>
    <w:rsid w:val="00F968A6"/>
    <w:rsid w:val="00FB4DA8"/>
    <w:rsid w:val="00FC32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ED064"/>
  <w15:chartTrackingRefBased/>
  <w15:docId w15:val="{4FA87298-DFFB-4526-80E8-7D0D6D0B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AB0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AB0C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38664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B0C11"/>
    <w:rPr>
      <w:color w:val="0000FF"/>
      <w:u w:val="single"/>
    </w:rPr>
  </w:style>
  <w:style w:type="paragraph" w:styleId="NormalWeb">
    <w:name w:val="Normal (Web)"/>
    <w:basedOn w:val="Normal"/>
    <w:uiPriority w:val="99"/>
    <w:unhideWhenUsed/>
    <w:rsid w:val="00AB0C1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ang-en">
    <w:name w:val="lang-en"/>
    <w:basedOn w:val="Policepardfaut"/>
    <w:rsid w:val="00AB0C11"/>
  </w:style>
  <w:style w:type="character" w:styleId="lev">
    <w:name w:val="Strong"/>
    <w:basedOn w:val="Policepardfaut"/>
    <w:uiPriority w:val="22"/>
    <w:qFormat/>
    <w:rsid w:val="00AB0C11"/>
    <w:rPr>
      <w:b/>
      <w:bCs/>
    </w:rPr>
  </w:style>
  <w:style w:type="paragraph" w:customStyle="1" w:styleId="p1">
    <w:name w:val="p1"/>
    <w:basedOn w:val="Normal"/>
    <w:rsid w:val="00AB0C1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AB0C11"/>
    <w:rPr>
      <w:rFonts w:asciiTheme="majorHAnsi" w:eastAsiaTheme="majorEastAsia" w:hAnsiTheme="majorHAnsi" w:cstheme="majorBidi"/>
      <w:color w:val="1F3763" w:themeColor="accent1" w:themeShade="7F"/>
      <w:sz w:val="24"/>
      <w:szCs w:val="24"/>
    </w:rPr>
  </w:style>
  <w:style w:type="character" w:customStyle="1" w:styleId="Titre2Car">
    <w:name w:val="Titre 2 Car"/>
    <w:basedOn w:val="Policepardfaut"/>
    <w:link w:val="Titre2"/>
    <w:uiPriority w:val="9"/>
    <w:rsid w:val="00AB0C11"/>
    <w:rPr>
      <w:rFonts w:asciiTheme="majorHAnsi" w:eastAsiaTheme="majorEastAsia" w:hAnsiTheme="majorHAnsi" w:cstheme="majorBidi"/>
      <w:color w:val="2F5496" w:themeColor="accent1" w:themeShade="BF"/>
      <w:sz w:val="26"/>
      <w:szCs w:val="26"/>
    </w:rPr>
  </w:style>
  <w:style w:type="character" w:customStyle="1" w:styleId="Titre4Car">
    <w:name w:val="Titre 4 Car"/>
    <w:basedOn w:val="Policepardfaut"/>
    <w:link w:val="Titre4"/>
    <w:uiPriority w:val="9"/>
    <w:semiHidden/>
    <w:rsid w:val="00386640"/>
    <w:rPr>
      <w:rFonts w:asciiTheme="majorHAnsi" w:eastAsiaTheme="majorEastAsia" w:hAnsiTheme="majorHAnsi" w:cstheme="majorBidi"/>
      <w:i/>
      <w:iCs/>
      <w:color w:val="2F5496" w:themeColor="accent1" w:themeShade="BF"/>
    </w:rPr>
  </w:style>
  <w:style w:type="paragraph" w:styleId="Paragraphedeliste">
    <w:name w:val="List Paragraph"/>
    <w:basedOn w:val="Normal"/>
    <w:uiPriority w:val="34"/>
    <w:qFormat/>
    <w:rsid w:val="00897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efrog.ca/what-is-web-design"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portfolio.lotincorp.biz/design-outil-de-resolution-de-probleme/"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www.businessdictionary.com/definition/web-design.html" TargetMode="External"/><Relationship Id="rId11" Type="http://schemas.openxmlformats.org/officeDocument/2006/relationships/image" Target="media/image1.jpeg"/><Relationship Id="rId5" Type="http://schemas.openxmlformats.org/officeDocument/2006/relationships/hyperlink" Target="http://www.blogduwebdesign.com/tendance/le-webdesign-definition-et-objectifs/270" TargetMode="External"/><Relationship Id="rId15" Type="http://schemas.openxmlformats.org/officeDocument/2006/relationships/image" Target="media/image4.jpeg"/><Relationship Id="rId10" Type="http://schemas.openxmlformats.org/officeDocument/2006/relationships/hyperlink" Target="https://www.youtube.com/watch?v=CJnfAXlBRTE&amp;t=131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portfolio.lotincorp.biz/fondamentaux-experience-utilisateur-ux/" TargetMode="External"/><Relationship Id="rId14" Type="http://schemas.openxmlformats.org/officeDocument/2006/relationships/hyperlink" Target="https://en.wikipedia.org/wiki/Web_desig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7A842DBE1DD246922CCE4D362DB38C" ma:contentTypeVersion="3" ma:contentTypeDescription="Crée un document." ma:contentTypeScope="" ma:versionID="5dcb12d216b34efccd7441580eab3461">
  <xsd:schema xmlns:xsd="http://www.w3.org/2001/XMLSchema" xmlns:xs="http://www.w3.org/2001/XMLSchema" xmlns:p="http://schemas.microsoft.com/office/2006/metadata/properties" xmlns:ns2="bfb339bb-2656-4ad4-a99d-13e317adf610" targetNamespace="http://schemas.microsoft.com/office/2006/metadata/properties" ma:root="true" ma:fieldsID="bef4d2e0c218b0fd1307109ec60eaa93" ns2:_="">
    <xsd:import namespace="bfb339bb-2656-4ad4-a99d-13e317adf610"/>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339bb-2656-4ad4-a99d-13e317adf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568D1-582C-4949-BE4E-E48EAC507F37}"/>
</file>

<file path=customXml/itemProps2.xml><?xml version="1.0" encoding="utf-8"?>
<ds:datastoreItem xmlns:ds="http://schemas.openxmlformats.org/officeDocument/2006/customXml" ds:itemID="{6BB609CD-8DD2-446B-881A-87897AF4B6B1}"/>
</file>

<file path=customXml/itemProps3.xml><?xml version="1.0" encoding="utf-8"?>
<ds:datastoreItem xmlns:ds="http://schemas.openxmlformats.org/officeDocument/2006/customXml" ds:itemID="{5138D607-5B28-47CE-B103-06D0C7449DE4}"/>
</file>

<file path=docProps/app.xml><?xml version="1.0" encoding="utf-8"?>
<Properties xmlns="http://schemas.openxmlformats.org/officeDocument/2006/extended-properties" xmlns:vt="http://schemas.openxmlformats.org/officeDocument/2006/docPropsVTypes">
  <Template>Normal</Template>
  <TotalTime>95</TotalTime>
  <Pages>8</Pages>
  <Words>1253</Words>
  <Characters>6897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Abdeldjalil KOUACHI</dc:creator>
  <cp:keywords/>
  <dc:description/>
  <cp:lastModifiedBy>Abdeldjalil KOUACHI</cp:lastModifiedBy>
  <cp:revision>50</cp:revision>
  <dcterms:created xsi:type="dcterms:W3CDTF">2021-02-11T17:47:00Z</dcterms:created>
  <dcterms:modified xsi:type="dcterms:W3CDTF">2021-02-24T10:51:00Z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0x0101001E7A842DBE1DD246922CCE4D362DB38C</vt:lpwstr>
  </property>
</Properties>
</file>